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20D3" w14:textId="77777777" w:rsidR="00661A35" w:rsidRPr="00CC225F" w:rsidRDefault="00661A35" w:rsidP="00604086">
      <w:pPr>
        <w:rPr>
          <w:b/>
        </w:rPr>
      </w:pPr>
      <w:bookmarkStart w:id="0" w:name="_Toc306096623"/>
      <w:bookmarkStart w:id="1" w:name="_Toc217203082"/>
    </w:p>
    <w:p w14:paraId="2CD6272E" w14:textId="77777777" w:rsidR="002E33BE" w:rsidRPr="00CC225F" w:rsidRDefault="00E872B5" w:rsidP="00E872B5">
      <w:pPr>
        <w:pStyle w:val="bijlage"/>
        <w:numPr>
          <w:ilvl w:val="0"/>
          <w:numId w:val="0"/>
        </w:numPr>
      </w:pPr>
      <w:bookmarkStart w:id="2" w:name="_Toc491328318"/>
      <w:bookmarkStart w:id="3" w:name="_Ref453058451"/>
      <w:bookmarkEnd w:id="0"/>
      <w:bookmarkEnd w:id="1"/>
      <w:r>
        <w:t>Bijlage 3</w:t>
      </w:r>
      <w:r>
        <w:tab/>
      </w:r>
      <w:r w:rsidR="002E33BE" w:rsidRPr="00CC225F">
        <w:t>Verklaring van Inschrijving</w:t>
      </w:r>
      <w:bookmarkEnd w:id="2"/>
    </w:p>
    <w:p w14:paraId="2EA9D22C" w14:textId="77777777" w:rsidR="002E33BE" w:rsidRPr="00CC225F" w:rsidRDefault="002E33BE" w:rsidP="002E33BE">
      <w:pPr>
        <w:rPr>
          <w:b/>
        </w:rPr>
      </w:pPr>
    </w:p>
    <w:p w14:paraId="43F0C03F" w14:textId="77777777" w:rsidR="002E33BE" w:rsidRPr="00CC225F" w:rsidRDefault="002E33BE" w:rsidP="002E33BE">
      <w:pPr>
        <w:rPr>
          <w:b/>
          <w:i/>
        </w:rPr>
      </w:pPr>
      <w:r w:rsidRPr="00CC225F">
        <w:rPr>
          <w:b/>
          <w:i/>
        </w:rPr>
        <w:t>Inschrijver dient deze Verklaring van Inschrijving in te vullen en te ondertekenen. Indien er wordt ingeschreven als combinatie dient deze verklaring door alle combinanten (deelnemers aan een combinatie) ondertekend te worden.</w:t>
      </w:r>
    </w:p>
    <w:p w14:paraId="060BF7B3" w14:textId="77777777" w:rsidR="002E33BE" w:rsidRPr="00CC225F" w:rsidRDefault="002E33BE" w:rsidP="002E33BE">
      <w:pPr>
        <w:rPr>
          <w:b/>
          <w:i/>
        </w:rPr>
      </w:pPr>
    </w:p>
    <w:tbl>
      <w:tblPr>
        <w:tblStyle w:val="TableNormal1"/>
        <w:tblW w:w="9019" w:type="dxa"/>
        <w:tblInd w:w="107" w:type="dxa"/>
        <w:tblLayout w:type="fixed"/>
        <w:tblLook w:val="01E0" w:firstRow="1" w:lastRow="1" w:firstColumn="1" w:lastColumn="1" w:noHBand="0" w:noVBand="0"/>
      </w:tblPr>
      <w:tblGrid>
        <w:gridCol w:w="420"/>
        <w:gridCol w:w="2413"/>
        <w:gridCol w:w="2124"/>
        <w:gridCol w:w="743"/>
        <w:gridCol w:w="1102"/>
        <w:gridCol w:w="2217"/>
      </w:tblGrid>
      <w:tr w:rsidR="002E33BE" w:rsidRPr="00CC225F" w14:paraId="321D3AB0" w14:textId="77777777" w:rsidTr="00C9150B">
        <w:trPr>
          <w:trHeight w:hRule="exact" w:val="428"/>
        </w:trPr>
        <w:tc>
          <w:tcPr>
            <w:tcW w:w="9019" w:type="dxa"/>
            <w:gridSpan w:val="6"/>
            <w:tcBorders>
              <w:top w:val="single" w:sz="6" w:space="0" w:color="000000"/>
              <w:left w:val="single" w:sz="4" w:space="0" w:color="000000"/>
              <w:bottom w:val="single" w:sz="6" w:space="0" w:color="000000"/>
              <w:right w:val="single" w:sz="4" w:space="0" w:color="000000"/>
            </w:tcBorders>
            <w:shd w:val="clear" w:color="auto" w:fill="BEBEBE"/>
          </w:tcPr>
          <w:p w14:paraId="142A3418" w14:textId="77777777" w:rsidR="002E33BE" w:rsidRPr="00CC225F" w:rsidRDefault="002E33BE" w:rsidP="00C9150B">
            <w:pPr>
              <w:pStyle w:val="TableParagraph"/>
              <w:spacing w:before="98"/>
              <w:rPr>
                <w:rFonts w:ascii="Times New Roman" w:eastAsia="Times New Roman" w:hAnsi="Times New Roman" w:cs="Times New Roman"/>
                <w:noProof/>
                <w:lang w:val="nl-NL"/>
              </w:rPr>
            </w:pPr>
            <w:r w:rsidRPr="00CC225F">
              <w:rPr>
                <w:rFonts w:ascii="Times New Roman" w:hAnsi="Times New Roman" w:cs="Times New Roman"/>
                <w:b/>
                <w:noProof/>
                <w:spacing w:val="-1"/>
                <w:lang w:val="nl-NL"/>
              </w:rPr>
              <w:t>Algemene gegevens</w:t>
            </w:r>
          </w:p>
        </w:tc>
      </w:tr>
      <w:tr w:rsidR="002E33BE" w:rsidRPr="00CC225F" w14:paraId="37C28D2E" w14:textId="77777777" w:rsidTr="00C9150B">
        <w:trPr>
          <w:trHeight w:hRule="exact" w:val="1185"/>
        </w:trPr>
        <w:tc>
          <w:tcPr>
            <w:tcW w:w="420" w:type="dxa"/>
            <w:vMerge w:val="restart"/>
            <w:tcBorders>
              <w:top w:val="single" w:sz="6" w:space="0" w:color="000000"/>
              <w:left w:val="single" w:sz="4" w:space="0" w:color="000000"/>
              <w:right w:val="single" w:sz="4" w:space="0" w:color="000000"/>
            </w:tcBorders>
          </w:tcPr>
          <w:p w14:paraId="26612DBB" w14:textId="77777777" w:rsidR="002E33BE" w:rsidRPr="00CC225F" w:rsidRDefault="002E33BE" w:rsidP="00C9150B">
            <w:pPr>
              <w:pStyle w:val="TableParagraph"/>
              <w:spacing w:line="194" w:lineRule="exact"/>
              <w:ind w:left="103"/>
              <w:rPr>
                <w:rFonts w:ascii="Times New Roman" w:eastAsia="Times New Roman" w:hAnsi="Times New Roman" w:cs="Times New Roman"/>
                <w:noProof/>
                <w:lang w:val="nl-NL"/>
              </w:rPr>
            </w:pPr>
            <w:r w:rsidRPr="00CC225F">
              <w:rPr>
                <w:rFonts w:ascii="Times New Roman" w:hAnsi="Times New Roman" w:cs="Times New Roman"/>
                <w:noProof/>
                <w:lang w:val="nl-NL"/>
              </w:rPr>
              <w:t>a.</w:t>
            </w:r>
          </w:p>
        </w:tc>
        <w:tc>
          <w:tcPr>
            <w:tcW w:w="2413" w:type="dxa"/>
            <w:tcBorders>
              <w:top w:val="single" w:sz="6" w:space="0" w:color="000000"/>
              <w:left w:val="single" w:sz="4" w:space="0" w:color="000000"/>
              <w:bottom w:val="single" w:sz="6" w:space="0" w:color="000000"/>
              <w:right w:val="single" w:sz="4" w:space="0" w:color="000000"/>
            </w:tcBorders>
          </w:tcPr>
          <w:p w14:paraId="792436D2" w14:textId="77777777" w:rsidR="002E33BE" w:rsidRPr="00CC225F" w:rsidRDefault="002E33BE" w:rsidP="00C9150B">
            <w:pPr>
              <w:pStyle w:val="TableParagraph"/>
              <w:spacing w:line="194"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Naam van de onderneming / Combinatie</w:t>
            </w:r>
          </w:p>
        </w:tc>
        <w:tc>
          <w:tcPr>
            <w:tcW w:w="6186" w:type="dxa"/>
            <w:gridSpan w:val="4"/>
            <w:tcBorders>
              <w:top w:val="single" w:sz="6" w:space="0" w:color="000000"/>
              <w:left w:val="single" w:sz="4" w:space="0" w:color="000000"/>
              <w:bottom w:val="single" w:sz="6" w:space="0" w:color="000000"/>
              <w:right w:val="single" w:sz="4" w:space="0" w:color="000000"/>
            </w:tcBorders>
          </w:tcPr>
          <w:p w14:paraId="7D5818F6" w14:textId="77777777" w:rsidR="002E33BE" w:rsidRPr="00CC225F" w:rsidRDefault="002E33BE" w:rsidP="00C9150B">
            <w:pPr>
              <w:pStyle w:val="TableParagraph"/>
              <w:spacing w:line="194" w:lineRule="exact"/>
              <w:ind w:left="102"/>
              <w:rPr>
                <w:rFonts w:ascii="Times New Roman" w:hAnsi="Times New Roman" w:cs="Times New Roman"/>
                <w:noProof/>
                <w:spacing w:val="-1"/>
                <w:lang w:val="nl-NL"/>
              </w:rPr>
            </w:pPr>
          </w:p>
        </w:tc>
      </w:tr>
      <w:tr w:rsidR="002E33BE" w:rsidRPr="00CC225F" w14:paraId="21CCDF01" w14:textId="77777777" w:rsidTr="00C9150B">
        <w:trPr>
          <w:trHeight w:hRule="exact" w:val="424"/>
        </w:trPr>
        <w:tc>
          <w:tcPr>
            <w:tcW w:w="420" w:type="dxa"/>
            <w:vMerge/>
            <w:tcBorders>
              <w:left w:val="single" w:sz="4" w:space="0" w:color="000000"/>
              <w:bottom w:val="single" w:sz="6" w:space="0" w:color="000000"/>
              <w:right w:val="single" w:sz="4" w:space="0" w:color="000000"/>
            </w:tcBorders>
          </w:tcPr>
          <w:p w14:paraId="3DAEE245" w14:textId="77777777" w:rsidR="002E33BE" w:rsidRPr="00CC225F" w:rsidRDefault="002E33BE" w:rsidP="00C9150B">
            <w:pPr>
              <w:rPr>
                <w:rFonts w:ascii="Times New Roman" w:hAnsi="Times New Roman" w:cs="Times New Roman"/>
                <w:noProof/>
                <w:lang w:val="nl-NL"/>
              </w:rPr>
            </w:pPr>
          </w:p>
        </w:tc>
        <w:tc>
          <w:tcPr>
            <w:tcW w:w="2413" w:type="dxa"/>
            <w:tcBorders>
              <w:top w:val="single" w:sz="6" w:space="0" w:color="000000"/>
              <w:left w:val="single" w:sz="4" w:space="0" w:color="000000"/>
              <w:bottom w:val="single" w:sz="6" w:space="0" w:color="000000"/>
              <w:right w:val="single" w:sz="4" w:space="0" w:color="000000"/>
            </w:tcBorders>
          </w:tcPr>
          <w:p w14:paraId="792B529F" w14:textId="77777777" w:rsidR="002E33BE" w:rsidRPr="00CC225F" w:rsidRDefault="002E33BE" w:rsidP="00C9150B">
            <w:pPr>
              <w:pStyle w:val="TableParagraph"/>
              <w:spacing w:line="194" w:lineRule="exact"/>
              <w:ind w:left="103"/>
              <w:rPr>
                <w:rFonts w:ascii="Times New Roman" w:eastAsia="Times New Roman" w:hAnsi="Times New Roman" w:cs="Times New Roman"/>
                <w:noProof/>
                <w:lang w:val="nl-NL"/>
              </w:rPr>
            </w:pPr>
            <w:r w:rsidRPr="00CC225F">
              <w:rPr>
                <w:rFonts w:ascii="Times New Roman" w:hAnsi="Times New Roman" w:cs="Times New Roman"/>
                <w:noProof/>
                <w:spacing w:val="-1"/>
                <w:lang w:val="nl-NL"/>
              </w:rPr>
              <w:t>Vestigingsadres:</w:t>
            </w:r>
          </w:p>
        </w:tc>
        <w:tc>
          <w:tcPr>
            <w:tcW w:w="2124" w:type="dxa"/>
            <w:tcBorders>
              <w:top w:val="single" w:sz="6" w:space="0" w:color="000000"/>
              <w:left w:val="single" w:sz="4" w:space="0" w:color="000000"/>
              <w:bottom w:val="single" w:sz="6" w:space="0" w:color="000000"/>
              <w:right w:val="single" w:sz="4" w:space="0" w:color="000000"/>
            </w:tcBorders>
          </w:tcPr>
          <w:p w14:paraId="0E0D8AA3" w14:textId="77777777" w:rsidR="002E33BE" w:rsidRPr="00CC225F" w:rsidRDefault="002E33BE" w:rsidP="00C9150B">
            <w:pPr>
              <w:pStyle w:val="TableParagraph"/>
              <w:spacing w:line="194" w:lineRule="exact"/>
              <w:ind w:left="102"/>
              <w:rPr>
                <w:rFonts w:ascii="Times New Roman" w:eastAsia="Times New Roman" w:hAnsi="Times New Roman" w:cs="Times New Roman"/>
                <w:noProof/>
                <w:lang w:val="nl-NL"/>
              </w:rPr>
            </w:pPr>
          </w:p>
        </w:tc>
        <w:tc>
          <w:tcPr>
            <w:tcW w:w="1845" w:type="dxa"/>
            <w:gridSpan w:val="2"/>
            <w:tcBorders>
              <w:top w:val="single" w:sz="6" w:space="0" w:color="000000"/>
              <w:left w:val="single" w:sz="4" w:space="0" w:color="000000"/>
              <w:bottom w:val="single" w:sz="6" w:space="0" w:color="000000"/>
              <w:right w:val="single" w:sz="4" w:space="0" w:color="000000"/>
            </w:tcBorders>
          </w:tcPr>
          <w:p w14:paraId="388C3FD8" w14:textId="77777777" w:rsidR="002E33BE" w:rsidRPr="00CC225F" w:rsidRDefault="002E33BE" w:rsidP="00C9150B">
            <w:pPr>
              <w:pStyle w:val="TableParagraph"/>
              <w:spacing w:line="194" w:lineRule="exact"/>
              <w:ind w:left="103"/>
              <w:rPr>
                <w:rFonts w:ascii="Times New Roman" w:eastAsia="Times New Roman" w:hAnsi="Times New Roman" w:cs="Times New Roman"/>
                <w:noProof/>
                <w:lang w:val="nl-NL"/>
              </w:rPr>
            </w:pPr>
            <w:r w:rsidRPr="00CC225F">
              <w:rPr>
                <w:rFonts w:ascii="Times New Roman" w:hAnsi="Times New Roman" w:cs="Times New Roman"/>
                <w:noProof/>
                <w:spacing w:val="-1"/>
                <w:lang w:val="nl-NL"/>
              </w:rPr>
              <w:t>postcode</w:t>
            </w:r>
            <w:r w:rsidRPr="00CC225F">
              <w:rPr>
                <w:rFonts w:ascii="Times New Roman" w:hAnsi="Times New Roman" w:cs="Times New Roman"/>
                <w:noProof/>
                <w:spacing w:val="-2"/>
                <w:lang w:val="nl-NL"/>
              </w:rPr>
              <w:t xml:space="preserve"> </w:t>
            </w:r>
            <w:r w:rsidRPr="00CC225F">
              <w:rPr>
                <w:rFonts w:ascii="Times New Roman" w:hAnsi="Times New Roman" w:cs="Times New Roman"/>
                <w:noProof/>
                <w:lang w:val="nl-NL"/>
              </w:rPr>
              <w:t>en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plaats:</w:t>
            </w:r>
          </w:p>
        </w:tc>
        <w:tc>
          <w:tcPr>
            <w:tcW w:w="2217" w:type="dxa"/>
            <w:tcBorders>
              <w:top w:val="single" w:sz="6" w:space="0" w:color="000000"/>
              <w:left w:val="single" w:sz="4" w:space="0" w:color="000000"/>
              <w:bottom w:val="single" w:sz="6" w:space="0" w:color="000000"/>
              <w:right w:val="single" w:sz="4" w:space="0" w:color="000000"/>
            </w:tcBorders>
          </w:tcPr>
          <w:p w14:paraId="777A16E2" w14:textId="77777777" w:rsidR="002E33BE" w:rsidRPr="00CC225F" w:rsidRDefault="002E33BE" w:rsidP="00C9150B">
            <w:pPr>
              <w:pStyle w:val="TableParagraph"/>
              <w:spacing w:line="194" w:lineRule="exact"/>
              <w:ind w:left="103"/>
              <w:rPr>
                <w:rFonts w:ascii="Times New Roman" w:eastAsia="Times New Roman" w:hAnsi="Times New Roman" w:cs="Times New Roman"/>
                <w:noProof/>
                <w:lang w:val="nl-NL"/>
              </w:rPr>
            </w:pPr>
          </w:p>
        </w:tc>
      </w:tr>
      <w:tr w:rsidR="002E33BE" w:rsidRPr="00CC225F" w14:paraId="17E225DE" w14:textId="77777777" w:rsidTr="00C9150B">
        <w:trPr>
          <w:trHeight w:hRule="exact" w:val="573"/>
        </w:trPr>
        <w:tc>
          <w:tcPr>
            <w:tcW w:w="420" w:type="dxa"/>
            <w:tcBorders>
              <w:top w:val="single" w:sz="6" w:space="0" w:color="000000"/>
              <w:left w:val="single" w:sz="4" w:space="0" w:color="000000"/>
              <w:bottom w:val="single" w:sz="6" w:space="0" w:color="000000"/>
              <w:right w:val="single" w:sz="4" w:space="0" w:color="000000"/>
            </w:tcBorders>
          </w:tcPr>
          <w:p w14:paraId="4B93E96D" w14:textId="77777777" w:rsidR="002E33BE" w:rsidRPr="00CC225F" w:rsidRDefault="002E33BE" w:rsidP="00C9150B">
            <w:pPr>
              <w:pStyle w:val="TableParagraph"/>
              <w:spacing w:line="198" w:lineRule="exact"/>
              <w:ind w:left="103"/>
              <w:rPr>
                <w:rFonts w:ascii="Times New Roman" w:eastAsia="Times New Roman" w:hAnsi="Times New Roman" w:cs="Times New Roman"/>
                <w:noProof/>
                <w:lang w:val="nl-NL"/>
              </w:rPr>
            </w:pPr>
            <w:r w:rsidRPr="00CC225F">
              <w:rPr>
                <w:rFonts w:ascii="Times New Roman" w:hAnsi="Times New Roman" w:cs="Times New Roman"/>
                <w:noProof/>
                <w:spacing w:val="-2"/>
                <w:lang w:val="nl-NL"/>
              </w:rPr>
              <w:t>b.</w:t>
            </w:r>
          </w:p>
        </w:tc>
        <w:tc>
          <w:tcPr>
            <w:tcW w:w="5280" w:type="dxa"/>
            <w:gridSpan w:val="3"/>
            <w:tcBorders>
              <w:top w:val="single" w:sz="6" w:space="0" w:color="000000"/>
              <w:left w:val="single" w:sz="4" w:space="0" w:color="000000"/>
              <w:bottom w:val="single" w:sz="6" w:space="0" w:color="000000"/>
              <w:right w:val="single" w:sz="4" w:space="0" w:color="000000"/>
            </w:tcBorders>
          </w:tcPr>
          <w:p w14:paraId="046EE00E" w14:textId="77777777" w:rsidR="002E33BE" w:rsidRPr="00CC225F" w:rsidRDefault="002E33BE" w:rsidP="00C9150B">
            <w:pPr>
              <w:pStyle w:val="TableParagraph"/>
              <w:spacing w:line="198" w:lineRule="exact"/>
              <w:ind w:left="103"/>
              <w:rPr>
                <w:rFonts w:ascii="Times New Roman" w:hAnsi="Times New Roman" w:cs="Times New Roman"/>
                <w:noProof/>
                <w:spacing w:val="-4"/>
                <w:lang w:val="nl-NL"/>
              </w:rPr>
            </w:pPr>
            <w:r w:rsidRPr="00CC225F">
              <w:rPr>
                <w:rFonts w:ascii="Times New Roman" w:hAnsi="Times New Roman" w:cs="Times New Roman"/>
                <w:noProof/>
                <w:spacing w:val="-1"/>
                <w:lang w:val="nl-NL"/>
              </w:rPr>
              <w:t>Contactpersoon</w:t>
            </w:r>
            <w:r w:rsidRPr="00CC225F">
              <w:rPr>
                <w:rFonts w:ascii="Times New Roman" w:hAnsi="Times New Roman" w:cs="Times New Roman"/>
                <w:noProof/>
                <w:lang w:val="nl-NL"/>
              </w:rPr>
              <w:t xml:space="preserve"> van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de</w:t>
            </w:r>
            <w:r w:rsidRPr="00CC225F">
              <w:rPr>
                <w:rFonts w:ascii="Times New Roman" w:hAnsi="Times New Roman" w:cs="Times New Roman"/>
                <w:noProof/>
                <w:spacing w:val="-1"/>
                <w:lang w:val="nl-NL"/>
              </w:rPr>
              <w:t xml:space="preserve"> onderneming mbt algemene vragen: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naam</w:t>
            </w:r>
            <w:r w:rsidRPr="00CC225F">
              <w:rPr>
                <w:rFonts w:ascii="Times New Roman" w:hAnsi="Times New Roman" w:cs="Times New Roman"/>
                <w:noProof/>
                <w:spacing w:val="-2"/>
                <w:lang w:val="nl-NL"/>
              </w:rPr>
              <w:t>,</w:t>
            </w:r>
            <w:r w:rsidRPr="00CC225F">
              <w:rPr>
                <w:rFonts w:ascii="Times New Roman" w:hAnsi="Times New Roman" w:cs="Times New Roman"/>
                <w:noProof/>
                <w:spacing w:val="-1"/>
                <w:lang w:val="nl-NL"/>
              </w:rPr>
              <w:t>voorletters, mail en telefoonnummer )</w:t>
            </w:r>
          </w:p>
        </w:tc>
        <w:tc>
          <w:tcPr>
            <w:tcW w:w="3319" w:type="dxa"/>
            <w:gridSpan w:val="2"/>
            <w:tcBorders>
              <w:top w:val="single" w:sz="6" w:space="0" w:color="000000"/>
              <w:left w:val="single" w:sz="4" w:space="0" w:color="000000"/>
              <w:bottom w:val="single" w:sz="6" w:space="0" w:color="000000"/>
              <w:right w:val="single" w:sz="4" w:space="0" w:color="000000"/>
            </w:tcBorders>
          </w:tcPr>
          <w:p w14:paraId="2C962A51" w14:textId="77777777" w:rsidR="002E33BE" w:rsidRPr="00CC225F" w:rsidRDefault="002E33BE" w:rsidP="00C9150B">
            <w:pPr>
              <w:pStyle w:val="TableParagraph"/>
              <w:spacing w:line="198" w:lineRule="exact"/>
              <w:ind w:left="103"/>
              <w:rPr>
                <w:rFonts w:ascii="Times New Roman" w:eastAsia="Times New Roman" w:hAnsi="Times New Roman" w:cs="Times New Roman"/>
                <w:noProof/>
                <w:lang w:val="nl-NL"/>
              </w:rPr>
            </w:pPr>
          </w:p>
        </w:tc>
      </w:tr>
      <w:tr w:rsidR="002E33BE" w:rsidRPr="00CC225F" w14:paraId="4B011F20" w14:textId="77777777" w:rsidTr="00C9150B">
        <w:trPr>
          <w:trHeight w:hRule="exact" w:val="573"/>
        </w:trPr>
        <w:tc>
          <w:tcPr>
            <w:tcW w:w="420" w:type="dxa"/>
            <w:tcBorders>
              <w:top w:val="single" w:sz="6" w:space="0" w:color="000000"/>
              <w:left w:val="single" w:sz="4" w:space="0" w:color="000000"/>
              <w:bottom w:val="single" w:sz="6" w:space="0" w:color="000000"/>
              <w:right w:val="single" w:sz="4" w:space="0" w:color="000000"/>
            </w:tcBorders>
          </w:tcPr>
          <w:p w14:paraId="59D37137" w14:textId="77777777" w:rsidR="002E33BE" w:rsidRPr="00CC225F" w:rsidRDefault="002E33BE" w:rsidP="00C9150B">
            <w:pPr>
              <w:pStyle w:val="TableParagraph"/>
              <w:spacing w:line="198" w:lineRule="exact"/>
              <w:ind w:left="103"/>
              <w:rPr>
                <w:rFonts w:ascii="Times New Roman" w:hAnsi="Times New Roman" w:cs="Times New Roman"/>
                <w:noProof/>
                <w:spacing w:val="-2"/>
                <w:lang w:val="nl-NL"/>
              </w:rPr>
            </w:pPr>
            <w:r w:rsidRPr="00CC225F">
              <w:rPr>
                <w:rFonts w:ascii="Times New Roman" w:hAnsi="Times New Roman" w:cs="Times New Roman"/>
                <w:noProof/>
                <w:spacing w:val="-2"/>
                <w:lang w:val="nl-NL"/>
              </w:rPr>
              <w:t>c.</w:t>
            </w:r>
          </w:p>
        </w:tc>
        <w:tc>
          <w:tcPr>
            <w:tcW w:w="5280" w:type="dxa"/>
            <w:gridSpan w:val="3"/>
            <w:tcBorders>
              <w:top w:val="single" w:sz="6" w:space="0" w:color="000000"/>
              <w:left w:val="single" w:sz="4" w:space="0" w:color="000000"/>
              <w:bottom w:val="single" w:sz="6" w:space="0" w:color="000000"/>
              <w:right w:val="single" w:sz="4" w:space="0" w:color="000000"/>
            </w:tcBorders>
          </w:tcPr>
          <w:p w14:paraId="1FAB3455"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Contactpersoon</w:t>
            </w:r>
            <w:r w:rsidRPr="00CC225F">
              <w:rPr>
                <w:rFonts w:ascii="Times New Roman" w:hAnsi="Times New Roman" w:cs="Times New Roman"/>
                <w:noProof/>
                <w:lang w:val="nl-NL"/>
              </w:rPr>
              <w:t xml:space="preserve"> van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de</w:t>
            </w:r>
            <w:r w:rsidRPr="00CC225F">
              <w:rPr>
                <w:rFonts w:ascii="Times New Roman" w:hAnsi="Times New Roman" w:cs="Times New Roman"/>
                <w:noProof/>
                <w:spacing w:val="-1"/>
                <w:lang w:val="nl-NL"/>
              </w:rPr>
              <w:t xml:space="preserve"> onderneming mbt declaraties:</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naam</w:t>
            </w:r>
            <w:r w:rsidRPr="00CC225F">
              <w:rPr>
                <w:rFonts w:ascii="Times New Roman" w:hAnsi="Times New Roman" w:cs="Times New Roman"/>
                <w:noProof/>
                <w:spacing w:val="-2"/>
                <w:lang w:val="nl-NL"/>
              </w:rPr>
              <w:t>,</w:t>
            </w:r>
            <w:r w:rsidRPr="00CC225F">
              <w:rPr>
                <w:rFonts w:ascii="Times New Roman" w:hAnsi="Times New Roman" w:cs="Times New Roman"/>
                <w:noProof/>
                <w:spacing w:val="-1"/>
                <w:lang w:val="nl-NL"/>
              </w:rPr>
              <w:t>voorletters, mail en telefoonnummer )</w:t>
            </w:r>
          </w:p>
        </w:tc>
        <w:tc>
          <w:tcPr>
            <w:tcW w:w="3319" w:type="dxa"/>
            <w:gridSpan w:val="2"/>
            <w:tcBorders>
              <w:top w:val="single" w:sz="6" w:space="0" w:color="000000"/>
              <w:left w:val="single" w:sz="4" w:space="0" w:color="000000"/>
              <w:bottom w:val="single" w:sz="6" w:space="0" w:color="000000"/>
              <w:right w:val="single" w:sz="4" w:space="0" w:color="000000"/>
            </w:tcBorders>
          </w:tcPr>
          <w:p w14:paraId="06036332" w14:textId="77777777" w:rsidR="002E33BE" w:rsidRPr="00CC225F" w:rsidRDefault="002E33BE" w:rsidP="00C9150B">
            <w:pPr>
              <w:pStyle w:val="TableParagraph"/>
              <w:spacing w:line="198" w:lineRule="exact"/>
              <w:ind w:left="103"/>
              <w:rPr>
                <w:rFonts w:ascii="Times New Roman" w:eastAsia="Times New Roman" w:hAnsi="Times New Roman" w:cs="Times New Roman"/>
                <w:noProof/>
                <w:lang w:val="nl-NL"/>
              </w:rPr>
            </w:pPr>
          </w:p>
        </w:tc>
      </w:tr>
      <w:tr w:rsidR="002E33BE" w:rsidRPr="00CC225F" w14:paraId="5055A0BA" w14:textId="77777777" w:rsidTr="00C9150B">
        <w:trPr>
          <w:trHeight w:hRule="exact" w:val="573"/>
        </w:trPr>
        <w:tc>
          <w:tcPr>
            <w:tcW w:w="420" w:type="dxa"/>
            <w:tcBorders>
              <w:top w:val="single" w:sz="6" w:space="0" w:color="000000"/>
              <w:left w:val="single" w:sz="4" w:space="0" w:color="000000"/>
              <w:bottom w:val="single" w:sz="6" w:space="0" w:color="000000"/>
              <w:right w:val="single" w:sz="4" w:space="0" w:color="000000"/>
            </w:tcBorders>
          </w:tcPr>
          <w:p w14:paraId="0513DDAE" w14:textId="77777777" w:rsidR="002E33BE" w:rsidRPr="00CC225F" w:rsidRDefault="002E33BE" w:rsidP="00C9150B">
            <w:pPr>
              <w:pStyle w:val="TableParagraph"/>
              <w:spacing w:line="198" w:lineRule="exact"/>
              <w:ind w:left="103"/>
              <w:rPr>
                <w:rFonts w:ascii="Times New Roman" w:hAnsi="Times New Roman" w:cs="Times New Roman"/>
                <w:noProof/>
                <w:spacing w:val="-2"/>
                <w:lang w:val="nl-NL"/>
              </w:rPr>
            </w:pPr>
            <w:r w:rsidRPr="00CC225F">
              <w:rPr>
                <w:rFonts w:ascii="Times New Roman" w:hAnsi="Times New Roman" w:cs="Times New Roman"/>
                <w:noProof/>
                <w:spacing w:val="-2"/>
                <w:lang w:val="nl-NL"/>
              </w:rPr>
              <w:t>d.</w:t>
            </w:r>
          </w:p>
        </w:tc>
        <w:tc>
          <w:tcPr>
            <w:tcW w:w="5280" w:type="dxa"/>
            <w:gridSpan w:val="3"/>
            <w:tcBorders>
              <w:top w:val="single" w:sz="6" w:space="0" w:color="000000"/>
              <w:left w:val="single" w:sz="4" w:space="0" w:color="000000"/>
              <w:bottom w:val="single" w:sz="6" w:space="0" w:color="000000"/>
              <w:right w:val="single" w:sz="4" w:space="0" w:color="000000"/>
            </w:tcBorders>
          </w:tcPr>
          <w:p w14:paraId="662C0186"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Contactpersoon</w:t>
            </w:r>
            <w:r w:rsidRPr="00CC225F">
              <w:rPr>
                <w:rFonts w:ascii="Times New Roman" w:hAnsi="Times New Roman" w:cs="Times New Roman"/>
                <w:noProof/>
                <w:lang w:val="nl-NL"/>
              </w:rPr>
              <w:t xml:space="preserve"> van</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de</w:t>
            </w:r>
            <w:r w:rsidRPr="00CC225F">
              <w:rPr>
                <w:rFonts w:ascii="Times New Roman" w:hAnsi="Times New Roman" w:cs="Times New Roman"/>
                <w:noProof/>
                <w:spacing w:val="-1"/>
                <w:lang w:val="nl-NL"/>
              </w:rPr>
              <w:t xml:space="preserve"> onderneming mbt toewijzing:</w:t>
            </w:r>
            <w:r w:rsidRPr="00CC225F">
              <w:rPr>
                <w:rFonts w:ascii="Times New Roman" w:hAnsi="Times New Roman" w:cs="Times New Roman"/>
                <w:noProof/>
                <w:spacing w:val="-4"/>
                <w:lang w:val="nl-NL"/>
              </w:rPr>
              <w:t xml:space="preserve"> (</w:t>
            </w:r>
            <w:r w:rsidRPr="00CC225F">
              <w:rPr>
                <w:rFonts w:ascii="Times New Roman" w:hAnsi="Times New Roman" w:cs="Times New Roman"/>
                <w:noProof/>
                <w:lang w:val="nl-NL"/>
              </w:rPr>
              <w:t>naam</w:t>
            </w:r>
            <w:r w:rsidRPr="00CC225F">
              <w:rPr>
                <w:rFonts w:ascii="Times New Roman" w:hAnsi="Times New Roman" w:cs="Times New Roman"/>
                <w:noProof/>
                <w:spacing w:val="-2"/>
                <w:lang w:val="nl-NL"/>
              </w:rPr>
              <w:t>,</w:t>
            </w:r>
            <w:r w:rsidRPr="00CC225F">
              <w:rPr>
                <w:rFonts w:ascii="Times New Roman" w:hAnsi="Times New Roman" w:cs="Times New Roman"/>
                <w:noProof/>
                <w:spacing w:val="-1"/>
                <w:lang w:val="nl-NL"/>
              </w:rPr>
              <w:t>voorletters, mail en telefoonnummer )</w:t>
            </w:r>
          </w:p>
        </w:tc>
        <w:tc>
          <w:tcPr>
            <w:tcW w:w="3319" w:type="dxa"/>
            <w:gridSpan w:val="2"/>
            <w:tcBorders>
              <w:top w:val="single" w:sz="6" w:space="0" w:color="000000"/>
              <w:left w:val="single" w:sz="4" w:space="0" w:color="000000"/>
              <w:bottom w:val="single" w:sz="6" w:space="0" w:color="000000"/>
              <w:right w:val="single" w:sz="4" w:space="0" w:color="000000"/>
            </w:tcBorders>
          </w:tcPr>
          <w:p w14:paraId="41435D0D" w14:textId="77777777" w:rsidR="002E33BE" w:rsidRPr="00CC225F" w:rsidRDefault="002E33BE" w:rsidP="00C9150B">
            <w:pPr>
              <w:pStyle w:val="TableParagraph"/>
              <w:spacing w:line="198" w:lineRule="exact"/>
              <w:ind w:left="103"/>
              <w:rPr>
                <w:rFonts w:ascii="Times New Roman" w:eastAsia="Times New Roman" w:hAnsi="Times New Roman" w:cs="Times New Roman"/>
                <w:noProof/>
                <w:lang w:val="nl-NL"/>
              </w:rPr>
            </w:pPr>
          </w:p>
        </w:tc>
      </w:tr>
      <w:tr w:rsidR="002E33BE" w:rsidRPr="00CC225F" w14:paraId="7AFDC110" w14:textId="77777777" w:rsidTr="00C9150B">
        <w:trPr>
          <w:trHeight w:hRule="exact" w:val="290"/>
        </w:trPr>
        <w:tc>
          <w:tcPr>
            <w:tcW w:w="420" w:type="dxa"/>
            <w:tcBorders>
              <w:top w:val="single" w:sz="6" w:space="0" w:color="000000"/>
              <w:left w:val="single" w:sz="4" w:space="0" w:color="000000"/>
              <w:bottom w:val="single" w:sz="6" w:space="0" w:color="000000"/>
              <w:right w:val="single" w:sz="4" w:space="0" w:color="000000"/>
            </w:tcBorders>
          </w:tcPr>
          <w:p w14:paraId="0003D3B8"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e.</w:t>
            </w:r>
          </w:p>
        </w:tc>
        <w:tc>
          <w:tcPr>
            <w:tcW w:w="5280" w:type="dxa"/>
            <w:gridSpan w:val="3"/>
            <w:tcBorders>
              <w:top w:val="single" w:sz="6" w:space="0" w:color="000000"/>
              <w:left w:val="single" w:sz="4" w:space="0" w:color="000000"/>
              <w:bottom w:val="single" w:sz="6" w:space="0" w:color="000000"/>
              <w:right w:val="single" w:sz="4" w:space="0" w:color="000000"/>
            </w:tcBorders>
          </w:tcPr>
          <w:p w14:paraId="2DDDECA6" w14:textId="77777777" w:rsidR="002E33BE" w:rsidRPr="00CC225F" w:rsidRDefault="002E33BE" w:rsidP="00C9150B">
            <w:pPr>
              <w:autoSpaceDE w:val="0"/>
              <w:autoSpaceDN w:val="0"/>
              <w:adjustRightInd w:val="0"/>
              <w:rPr>
                <w:rFonts w:ascii="Times New Roman" w:hAnsi="Times New Roman" w:cs="Times New Roman"/>
                <w:noProof/>
                <w:spacing w:val="-1"/>
              </w:rPr>
            </w:pPr>
            <w:r w:rsidRPr="00CC225F">
              <w:rPr>
                <w:rFonts w:ascii="Times New Roman" w:hAnsi="Times New Roman" w:cs="Times New Roman"/>
                <w:noProof/>
                <w:spacing w:val="-1"/>
                <w:lang w:val="nl-NL"/>
              </w:rPr>
              <w:t>AGB-code:</w:t>
            </w:r>
          </w:p>
        </w:tc>
        <w:tc>
          <w:tcPr>
            <w:tcW w:w="3319" w:type="dxa"/>
            <w:gridSpan w:val="2"/>
            <w:tcBorders>
              <w:top w:val="single" w:sz="6" w:space="0" w:color="000000"/>
              <w:left w:val="single" w:sz="4" w:space="0" w:color="000000"/>
              <w:bottom w:val="single" w:sz="6" w:space="0" w:color="000000"/>
              <w:right w:val="single" w:sz="4" w:space="0" w:color="000000"/>
            </w:tcBorders>
          </w:tcPr>
          <w:p w14:paraId="35CC55A1"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p>
        </w:tc>
      </w:tr>
      <w:tr w:rsidR="002E33BE" w:rsidRPr="00CC225F" w14:paraId="2C522733" w14:textId="77777777" w:rsidTr="00C9150B">
        <w:trPr>
          <w:trHeight w:hRule="exact" w:val="290"/>
        </w:trPr>
        <w:tc>
          <w:tcPr>
            <w:tcW w:w="420" w:type="dxa"/>
            <w:tcBorders>
              <w:top w:val="single" w:sz="6" w:space="0" w:color="000000"/>
              <w:left w:val="single" w:sz="4" w:space="0" w:color="000000"/>
              <w:bottom w:val="single" w:sz="6" w:space="0" w:color="000000"/>
              <w:right w:val="single" w:sz="4" w:space="0" w:color="000000"/>
            </w:tcBorders>
          </w:tcPr>
          <w:p w14:paraId="73E4748D"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f.</w:t>
            </w:r>
          </w:p>
        </w:tc>
        <w:tc>
          <w:tcPr>
            <w:tcW w:w="5280" w:type="dxa"/>
            <w:gridSpan w:val="3"/>
            <w:tcBorders>
              <w:top w:val="single" w:sz="6" w:space="0" w:color="000000"/>
              <w:left w:val="single" w:sz="4" w:space="0" w:color="000000"/>
              <w:bottom w:val="single" w:sz="6" w:space="0" w:color="000000"/>
              <w:right w:val="single" w:sz="4" w:space="0" w:color="000000"/>
            </w:tcBorders>
          </w:tcPr>
          <w:p w14:paraId="1E583B3D" w14:textId="77777777" w:rsidR="002E33BE" w:rsidRPr="00CC225F" w:rsidRDefault="002E33BE" w:rsidP="00C9150B">
            <w:pPr>
              <w:autoSpaceDE w:val="0"/>
              <w:autoSpaceDN w:val="0"/>
              <w:adjustRightInd w:val="0"/>
              <w:rPr>
                <w:rFonts w:ascii="Times New Roman" w:hAnsi="Times New Roman" w:cs="Times New Roman"/>
                <w:noProof/>
                <w:spacing w:val="-1"/>
                <w:lang w:val="nl-NL"/>
              </w:rPr>
            </w:pPr>
            <w:r w:rsidRPr="00CC225F">
              <w:rPr>
                <w:rFonts w:ascii="Times New Roman" w:hAnsi="Times New Roman" w:cs="Times New Roman"/>
                <w:noProof/>
                <w:spacing w:val="-1"/>
                <w:lang w:val="nl-NL"/>
              </w:rPr>
              <w:t>Het SKJ-/BIG-nummer (indien van toepassing):</w:t>
            </w:r>
          </w:p>
        </w:tc>
        <w:tc>
          <w:tcPr>
            <w:tcW w:w="3319" w:type="dxa"/>
            <w:gridSpan w:val="2"/>
            <w:tcBorders>
              <w:top w:val="single" w:sz="6" w:space="0" w:color="000000"/>
              <w:left w:val="single" w:sz="4" w:space="0" w:color="000000"/>
              <w:bottom w:val="single" w:sz="6" w:space="0" w:color="000000"/>
              <w:right w:val="single" w:sz="4" w:space="0" w:color="000000"/>
            </w:tcBorders>
          </w:tcPr>
          <w:p w14:paraId="39E549EF"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p>
        </w:tc>
      </w:tr>
      <w:tr w:rsidR="002E33BE" w:rsidRPr="00CC225F" w14:paraId="2DDB8DCB" w14:textId="77777777" w:rsidTr="00C9150B">
        <w:trPr>
          <w:trHeight w:hRule="exact" w:val="290"/>
        </w:trPr>
        <w:tc>
          <w:tcPr>
            <w:tcW w:w="420" w:type="dxa"/>
            <w:tcBorders>
              <w:top w:val="single" w:sz="6" w:space="0" w:color="000000"/>
              <w:left w:val="single" w:sz="4" w:space="0" w:color="000000"/>
              <w:bottom w:val="single" w:sz="6" w:space="0" w:color="000000"/>
              <w:right w:val="single" w:sz="4" w:space="0" w:color="000000"/>
            </w:tcBorders>
          </w:tcPr>
          <w:p w14:paraId="66B68D0B"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g.</w:t>
            </w:r>
          </w:p>
        </w:tc>
        <w:tc>
          <w:tcPr>
            <w:tcW w:w="5280" w:type="dxa"/>
            <w:gridSpan w:val="3"/>
            <w:tcBorders>
              <w:top w:val="single" w:sz="6" w:space="0" w:color="000000"/>
              <w:left w:val="single" w:sz="4" w:space="0" w:color="000000"/>
              <w:bottom w:val="single" w:sz="6" w:space="0" w:color="000000"/>
              <w:right w:val="single" w:sz="4" w:space="0" w:color="000000"/>
            </w:tcBorders>
          </w:tcPr>
          <w:p w14:paraId="044DBDB6" w14:textId="77777777" w:rsidR="002E33BE" w:rsidRPr="00CC225F" w:rsidRDefault="002E33BE" w:rsidP="00C9150B">
            <w:pPr>
              <w:autoSpaceDE w:val="0"/>
              <w:autoSpaceDN w:val="0"/>
              <w:adjustRightInd w:val="0"/>
              <w:rPr>
                <w:rFonts w:ascii="Times New Roman" w:hAnsi="Times New Roman" w:cs="Times New Roman"/>
                <w:noProof/>
                <w:spacing w:val="-1"/>
              </w:rPr>
            </w:pPr>
            <w:r w:rsidRPr="00CC225F">
              <w:rPr>
                <w:rFonts w:ascii="Times New Roman" w:hAnsi="Times New Roman" w:cs="Times New Roman"/>
                <w:noProof/>
                <w:spacing w:val="-1"/>
                <w:lang w:val="nl-NL"/>
              </w:rPr>
              <w:t>Rekeningnummer (IBAN):</w:t>
            </w:r>
          </w:p>
        </w:tc>
        <w:tc>
          <w:tcPr>
            <w:tcW w:w="3319" w:type="dxa"/>
            <w:gridSpan w:val="2"/>
            <w:tcBorders>
              <w:top w:val="single" w:sz="6" w:space="0" w:color="000000"/>
              <w:left w:val="single" w:sz="4" w:space="0" w:color="000000"/>
              <w:bottom w:val="single" w:sz="6" w:space="0" w:color="000000"/>
              <w:right w:val="single" w:sz="4" w:space="0" w:color="000000"/>
            </w:tcBorders>
          </w:tcPr>
          <w:p w14:paraId="35739302"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p>
        </w:tc>
      </w:tr>
      <w:tr w:rsidR="002E33BE" w:rsidRPr="00CC225F" w14:paraId="705548F6" w14:textId="77777777" w:rsidTr="00C9150B">
        <w:trPr>
          <w:trHeight w:hRule="exact" w:val="290"/>
        </w:trPr>
        <w:tc>
          <w:tcPr>
            <w:tcW w:w="420" w:type="dxa"/>
            <w:tcBorders>
              <w:top w:val="single" w:sz="6" w:space="0" w:color="000000"/>
              <w:left w:val="single" w:sz="4" w:space="0" w:color="000000"/>
              <w:bottom w:val="single" w:sz="4" w:space="0" w:color="000000"/>
              <w:right w:val="single" w:sz="4" w:space="0" w:color="000000"/>
            </w:tcBorders>
          </w:tcPr>
          <w:p w14:paraId="5ADB64F5"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r w:rsidRPr="00CC225F">
              <w:rPr>
                <w:rFonts w:ascii="Times New Roman" w:hAnsi="Times New Roman" w:cs="Times New Roman"/>
                <w:noProof/>
                <w:spacing w:val="-1"/>
                <w:lang w:val="nl-NL"/>
              </w:rPr>
              <w:t>h.</w:t>
            </w:r>
          </w:p>
        </w:tc>
        <w:tc>
          <w:tcPr>
            <w:tcW w:w="5280" w:type="dxa"/>
            <w:gridSpan w:val="3"/>
            <w:tcBorders>
              <w:top w:val="single" w:sz="6" w:space="0" w:color="000000"/>
              <w:left w:val="single" w:sz="4" w:space="0" w:color="000000"/>
              <w:bottom w:val="single" w:sz="4" w:space="0" w:color="000000"/>
              <w:right w:val="single" w:sz="4" w:space="0" w:color="000000"/>
            </w:tcBorders>
          </w:tcPr>
          <w:p w14:paraId="2DBCFE65" w14:textId="77777777" w:rsidR="002E33BE" w:rsidRPr="00CC225F" w:rsidRDefault="002E33BE" w:rsidP="00C9150B">
            <w:pPr>
              <w:autoSpaceDE w:val="0"/>
              <w:autoSpaceDN w:val="0"/>
              <w:adjustRightInd w:val="0"/>
              <w:rPr>
                <w:rFonts w:ascii="Times New Roman" w:hAnsi="Times New Roman" w:cs="Times New Roman"/>
                <w:noProof/>
                <w:spacing w:val="-1"/>
                <w:lang w:val="nl-NL"/>
              </w:rPr>
            </w:pPr>
            <w:r w:rsidRPr="00CC225F">
              <w:rPr>
                <w:rFonts w:ascii="Times New Roman" w:hAnsi="Times New Roman" w:cs="Times New Roman"/>
                <w:noProof/>
                <w:spacing w:val="-1"/>
                <w:lang w:val="nl-NL"/>
              </w:rPr>
              <w:t>BTW-nummer:</w:t>
            </w:r>
          </w:p>
          <w:p w14:paraId="4678380A" w14:textId="77777777" w:rsidR="002E33BE" w:rsidRPr="00CC225F" w:rsidRDefault="002E33BE" w:rsidP="00C9150B">
            <w:pPr>
              <w:autoSpaceDE w:val="0"/>
              <w:autoSpaceDN w:val="0"/>
              <w:adjustRightInd w:val="0"/>
              <w:rPr>
                <w:rFonts w:ascii="Times New Roman" w:hAnsi="Times New Roman" w:cs="Times New Roman"/>
                <w:noProof/>
                <w:spacing w:val="-1"/>
              </w:rPr>
            </w:pPr>
          </w:p>
        </w:tc>
        <w:tc>
          <w:tcPr>
            <w:tcW w:w="3319" w:type="dxa"/>
            <w:gridSpan w:val="2"/>
            <w:tcBorders>
              <w:top w:val="single" w:sz="6" w:space="0" w:color="000000"/>
              <w:left w:val="single" w:sz="4" w:space="0" w:color="000000"/>
              <w:bottom w:val="single" w:sz="4" w:space="0" w:color="000000"/>
              <w:right w:val="single" w:sz="4" w:space="0" w:color="000000"/>
            </w:tcBorders>
          </w:tcPr>
          <w:p w14:paraId="0D0ABF30" w14:textId="77777777" w:rsidR="002E33BE" w:rsidRPr="00CC225F" w:rsidRDefault="002E33BE" w:rsidP="00C9150B">
            <w:pPr>
              <w:pStyle w:val="TableParagraph"/>
              <w:spacing w:line="198" w:lineRule="exact"/>
              <w:ind w:left="103"/>
              <w:rPr>
                <w:rFonts w:ascii="Times New Roman" w:hAnsi="Times New Roman" w:cs="Times New Roman"/>
                <w:noProof/>
                <w:spacing w:val="-1"/>
                <w:lang w:val="nl-NL"/>
              </w:rPr>
            </w:pPr>
          </w:p>
        </w:tc>
      </w:tr>
    </w:tbl>
    <w:p w14:paraId="12DCEBDF" w14:textId="77777777" w:rsidR="002E33BE" w:rsidRPr="00CC225F" w:rsidRDefault="002E33BE" w:rsidP="002E33BE"/>
    <w:p w14:paraId="40519012" w14:textId="77777777" w:rsidR="002E33BE" w:rsidRPr="00CC225F" w:rsidRDefault="002E33BE" w:rsidP="002E33BE">
      <w:r w:rsidRPr="00CC225F">
        <w:t>De ondergetekende(n) verklaart (verklaren) naar waarheid namens Inschrijver/Combinatie:</w:t>
      </w:r>
    </w:p>
    <w:p w14:paraId="1410D603" w14:textId="77777777" w:rsidR="002E33BE" w:rsidRPr="00CC225F" w:rsidRDefault="002E33BE" w:rsidP="002E33BE"/>
    <w:p w14:paraId="64EEF1E7" w14:textId="77777777" w:rsidR="00A4420E" w:rsidRPr="00A4420E" w:rsidRDefault="002E33BE" w:rsidP="00A4420E">
      <w:pPr>
        <w:ind w:left="720" w:hanging="720"/>
      </w:pPr>
      <w:r w:rsidRPr="00CC225F">
        <w:t>-</w:t>
      </w:r>
      <w:r w:rsidRPr="00CC225F">
        <w:tab/>
      </w:r>
      <w:r w:rsidR="00A4420E" w:rsidRPr="00A4420E">
        <w:t>dat Inschrijver/ Combinatie voldoet aan de minimum geschiktheidseisen;</w:t>
      </w:r>
    </w:p>
    <w:p w14:paraId="3DC30954" w14:textId="77777777" w:rsidR="00A4420E" w:rsidRDefault="00A4420E" w:rsidP="002E33BE">
      <w:pPr>
        <w:ind w:left="720" w:hanging="720"/>
      </w:pPr>
    </w:p>
    <w:p w14:paraId="7E49B042" w14:textId="77777777" w:rsidR="002E33BE" w:rsidRPr="00CC225F" w:rsidRDefault="00A4420E" w:rsidP="002E33BE">
      <w:pPr>
        <w:ind w:left="720" w:hanging="720"/>
      </w:pPr>
      <w:r>
        <w:t>-</w:t>
      </w:r>
      <w:r>
        <w:tab/>
      </w:r>
      <w:r w:rsidR="002E33BE" w:rsidRPr="00CC225F">
        <w:t>dat Inschrijver/Combinatie instemt met de</w:t>
      </w:r>
      <w:r w:rsidR="002E33BE">
        <w:t xml:space="preserve"> </w:t>
      </w:r>
      <w:r w:rsidR="002E33BE" w:rsidRPr="00CC225F">
        <w:t>eisen zoals beschreven in hoofdstuk 7 van de Aanbestedingsleidraad,</w:t>
      </w:r>
      <w:r w:rsidR="002E33BE">
        <w:t xml:space="preserve"> Bijlage 2, Bijlage 4</w:t>
      </w:r>
      <w:r w:rsidR="002E33BE" w:rsidRPr="00CC225F">
        <w:t xml:space="preserve"> en Bijlage 5 </w:t>
      </w:r>
      <w:r w:rsidR="002E33BE">
        <w:t>en bij</w:t>
      </w:r>
      <w:r w:rsidR="002E33BE" w:rsidRPr="00CC225F">
        <w:t xml:space="preserve"> uitvoering hieraan</w:t>
      </w:r>
      <w:r>
        <w:t xml:space="preserve"> </w:t>
      </w:r>
      <w:r w:rsidR="002E33BE" w:rsidRPr="00CC225F">
        <w:t>voldoe</w:t>
      </w:r>
      <w:r>
        <w:t>t</w:t>
      </w:r>
      <w:r w:rsidR="002E33BE" w:rsidRPr="00CC225F">
        <w:t xml:space="preserve">; </w:t>
      </w:r>
    </w:p>
    <w:p w14:paraId="6BFBBE86" w14:textId="77777777" w:rsidR="002E33BE" w:rsidRPr="00CC225F" w:rsidRDefault="002E33BE" w:rsidP="002E33BE">
      <w:pPr>
        <w:ind w:left="720" w:hanging="720"/>
      </w:pPr>
    </w:p>
    <w:p w14:paraId="33C8FFE9" w14:textId="77777777" w:rsidR="002E33BE" w:rsidRPr="00CC225F" w:rsidRDefault="002E33BE" w:rsidP="002E33BE">
      <w:pPr>
        <w:ind w:left="720" w:hanging="720"/>
      </w:pPr>
      <w:r w:rsidRPr="00CC225F">
        <w:t>-</w:t>
      </w:r>
      <w:r w:rsidRPr="00CC225F">
        <w:tab/>
        <w:t>dat Inschrijver/Combinatie de Raamovereenkomst conform zijn Inschrijving uitvoert;</w:t>
      </w:r>
    </w:p>
    <w:p w14:paraId="410E5068" w14:textId="77777777" w:rsidR="002E33BE" w:rsidRPr="00CC225F" w:rsidRDefault="002E33BE" w:rsidP="002E33BE"/>
    <w:p w14:paraId="5D2F798D" w14:textId="77777777" w:rsidR="002E33BE" w:rsidRPr="00CC225F" w:rsidRDefault="002E33BE" w:rsidP="002E33BE">
      <w:pPr>
        <w:numPr>
          <w:ilvl w:val="0"/>
          <w:numId w:val="1"/>
        </w:numPr>
        <w:ind w:hanging="710"/>
      </w:pPr>
      <w:r w:rsidRPr="00CC225F">
        <w:t>dat Inschrijver/Combinatie volledig en zonder voorbehoud door middel van de onderhavige Inschrijving instemt met en voldoet aan de voorwaarden voor deze aanbesteding(</w:t>
      </w:r>
      <w:proofErr w:type="spellStart"/>
      <w:r w:rsidRPr="00CC225F">
        <w:t>sprocedure</w:t>
      </w:r>
      <w:proofErr w:type="spellEnd"/>
      <w:r w:rsidRPr="00CC225F">
        <w:t>) zoals beschreven in deze Aanbestedingsleidraad (inclusief Bijlagen), zoals eventueel gewijzigd bij Nota van Inlichtingen;</w:t>
      </w:r>
    </w:p>
    <w:p w14:paraId="0156F2EA" w14:textId="77777777" w:rsidR="002E33BE" w:rsidRPr="00CC225F" w:rsidRDefault="002E33BE" w:rsidP="002E33BE"/>
    <w:p w14:paraId="7FB1A291" w14:textId="1E558878" w:rsidR="002E33BE" w:rsidRDefault="002E33BE" w:rsidP="002E33BE">
      <w:pPr>
        <w:numPr>
          <w:ilvl w:val="0"/>
          <w:numId w:val="1"/>
        </w:numPr>
        <w:ind w:left="720" w:hanging="720"/>
      </w:pPr>
      <w:r w:rsidRPr="00CC225F">
        <w:t>dat Inschrijver/Combinatie zich onvoorwaar</w:t>
      </w:r>
      <w:r>
        <w:t>delijk akkoord verklaart met de</w:t>
      </w:r>
      <w:r w:rsidRPr="00CC225F">
        <w:t xml:space="preserve"> Raamovereenkomst</w:t>
      </w:r>
      <w:r w:rsidR="009873AF">
        <w:t>;</w:t>
      </w:r>
    </w:p>
    <w:p w14:paraId="5CB69148" w14:textId="77777777" w:rsidR="002E33BE" w:rsidRPr="00CC225F" w:rsidRDefault="002E33BE" w:rsidP="002E33BE"/>
    <w:p w14:paraId="62F05F3B" w14:textId="77777777" w:rsidR="002E33BE" w:rsidRPr="00CC225F" w:rsidRDefault="002E33BE" w:rsidP="002E33BE">
      <w:pPr>
        <w:ind w:left="705" w:hanging="705"/>
      </w:pPr>
      <w:r w:rsidRPr="00CC225F">
        <w:t>-</w:t>
      </w:r>
      <w:r w:rsidRPr="00CC225F">
        <w:tab/>
      </w:r>
      <w:r>
        <w:t xml:space="preserve">dat Inschrijver/Combinatie zich hierbij inschrijft voor de hieronder aangekruiste producten en percelen. Let op als een product/perceel door u niet is aangekruist kan het product/perceel gedurende de looptijd van de raamovereenkomst door uw Jeugdhulporganisatie niet worden geleverd. </w:t>
      </w:r>
    </w:p>
    <w:p w14:paraId="3A823FBD" w14:textId="77777777" w:rsidR="002E33BE" w:rsidRPr="00CC225F" w:rsidRDefault="002E33BE" w:rsidP="002E33BE">
      <w:pPr>
        <w:ind w:left="705" w:hanging="705"/>
      </w:pPr>
    </w:p>
    <w:p w14:paraId="31D3FF51" w14:textId="77777777" w:rsidR="002E33BE" w:rsidRPr="00CC225F" w:rsidRDefault="002E33BE" w:rsidP="002E33BE">
      <w:pPr>
        <w:ind w:left="705" w:hanging="705"/>
      </w:pPr>
    </w:p>
    <w:p w14:paraId="2CF68F1C" w14:textId="77777777" w:rsidR="002E33BE" w:rsidRPr="00CC225F" w:rsidRDefault="002E33BE" w:rsidP="002E33BE">
      <w:r w:rsidRPr="00CC225F">
        <w:br w:type="page"/>
      </w:r>
    </w:p>
    <w:p w14:paraId="09DCDFFF" w14:textId="77777777" w:rsidR="002E33BE" w:rsidRPr="00CC225F" w:rsidRDefault="002E33BE" w:rsidP="002E33BE">
      <w:pPr>
        <w:ind w:firstLine="708"/>
      </w:pPr>
      <w:r w:rsidRPr="00CC225F">
        <w:lastRenderedPageBreak/>
        <w:t>□ – Perceel 1 Jeugd en Opvoedhulp</w:t>
      </w:r>
    </w:p>
    <w:tbl>
      <w:tblPr>
        <w:tblStyle w:val="Tabelraster"/>
        <w:tblW w:w="0" w:type="auto"/>
        <w:tblInd w:w="817" w:type="dxa"/>
        <w:tblLook w:val="04A0" w:firstRow="1" w:lastRow="0" w:firstColumn="1" w:lastColumn="0" w:noHBand="0" w:noVBand="1"/>
      </w:tblPr>
      <w:tblGrid>
        <w:gridCol w:w="301"/>
        <w:gridCol w:w="862"/>
        <w:gridCol w:w="7082"/>
      </w:tblGrid>
      <w:tr w:rsidR="004B41AC" w:rsidRPr="00CC225F" w14:paraId="2CC7DACA" w14:textId="77777777" w:rsidTr="00586606">
        <w:tc>
          <w:tcPr>
            <w:tcW w:w="301" w:type="dxa"/>
            <w:shd w:val="pct5" w:color="auto" w:fill="auto"/>
          </w:tcPr>
          <w:p w14:paraId="7989DD4D" w14:textId="77777777" w:rsidR="004B41AC" w:rsidRPr="00CC225F" w:rsidRDefault="004B41AC" w:rsidP="00C9150B"/>
        </w:tc>
        <w:tc>
          <w:tcPr>
            <w:tcW w:w="7944" w:type="dxa"/>
            <w:gridSpan w:val="2"/>
            <w:shd w:val="pct5" w:color="auto" w:fill="auto"/>
            <w:vAlign w:val="center"/>
          </w:tcPr>
          <w:p w14:paraId="38FBBE7F" w14:textId="77777777" w:rsidR="004B41AC" w:rsidRPr="00CC225F" w:rsidRDefault="004B41AC" w:rsidP="00C9150B">
            <w:r w:rsidRPr="00CC225F">
              <w:t>Producten perceel 1 waarvoor wordt ingeschreven</w:t>
            </w:r>
          </w:p>
        </w:tc>
      </w:tr>
      <w:tr w:rsidR="004B41AC" w:rsidRPr="00CC225F" w14:paraId="7B8A36DA" w14:textId="77777777" w:rsidTr="00586606">
        <w:tc>
          <w:tcPr>
            <w:tcW w:w="301" w:type="dxa"/>
          </w:tcPr>
          <w:p w14:paraId="0A214A42" w14:textId="77777777" w:rsidR="004B41AC" w:rsidRPr="00CC225F" w:rsidRDefault="004B41AC" w:rsidP="00C9150B"/>
        </w:tc>
        <w:tc>
          <w:tcPr>
            <w:tcW w:w="862" w:type="dxa"/>
          </w:tcPr>
          <w:p w14:paraId="3A2A7568" w14:textId="77777777" w:rsidR="004B41AC" w:rsidRPr="00CC225F" w:rsidRDefault="004B41AC" w:rsidP="00C9150B">
            <w:r>
              <w:t>45C10</w:t>
            </w:r>
          </w:p>
        </w:tc>
        <w:tc>
          <w:tcPr>
            <w:tcW w:w="7082" w:type="dxa"/>
          </w:tcPr>
          <w:p w14:paraId="09E6EFCD" w14:textId="77777777" w:rsidR="004B41AC" w:rsidRPr="00CC225F" w:rsidRDefault="004B41AC" w:rsidP="00C9150B">
            <w:r w:rsidRPr="00CC225F">
              <w:t>10 voor Toekomst</w:t>
            </w:r>
          </w:p>
        </w:tc>
      </w:tr>
      <w:tr w:rsidR="004B41AC" w:rsidRPr="00CC225F" w14:paraId="4C177E62" w14:textId="77777777" w:rsidTr="00586606">
        <w:tc>
          <w:tcPr>
            <w:tcW w:w="301" w:type="dxa"/>
          </w:tcPr>
          <w:p w14:paraId="00674FEC" w14:textId="77777777" w:rsidR="004B41AC" w:rsidRPr="00CC225F" w:rsidRDefault="004B41AC" w:rsidP="00C9150B"/>
        </w:tc>
        <w:tc>
          <w:tcPr>
            <w:tcW w:w="862" w:type="dxa"/>
          </w:tcPr>
          <w:p w14:paraId="1671B4A1" w14:textId="77777777" w:rsidR="004B41AC" w:rsidRPr="00CC225F" w:rsidRDefault="004B41AC" w:rsidP="00C9150B">
            <w:r>
              <w:t>45C11</w:t>
            </w:r>
          </w:p>
        </w:tc>
        <w:tc>
          <w:tcPr>
            <w:tcW w:w="7082" w:type="dxa"/>
          </w:tcPr>
          <w:p w14:paraId="232B3831" w14:textId="77777777" w:rsidR="004B41AC" w:rsidRPr="00CC225F" w:rsidRDefault="004B41AC" w:rsidP="00C9150B">
            <w:r w:rsidRPr="00CC225F">
              <w:t xml:space="preserve">Begeleiding </w:t>
            </w:r>
            <w:r w:rsidR="00963621">
              <w:t>jonge moeders</w:t>
            </w:r>
          </w:p>
        </w:tc>
      </w:tr>
      <w:tr w:rsidR="00963621" w:rsidRPr="00CC225F" w14:paraId="1B595673" w14:textId="77777777" w:rsidTr="00586606">
        <w:tc>
          <w:tcPr>
            <w:tcW w:w="301" w:type="dxa"/>
          </w:tcPr>
          <w:p w14:paraId="3C5845B3" w14:textId="77777777" w:rsidR="00963621" w:rsidRPr="00CC225F" w:rsidRDefault="00963621" w:rsidP="00C9150B"/>
        </w:tc>
        <w:tc>
          <w:tcPr>
            <w:tcW w:w="862" w:type="dxa"/>
          </w:tcPr>
          <w:p w14:paraId="2176C48A" w14:textId="5261162B" w:rsidR="00963621" w:rsidRDefault="00963621" w:rsidP="00C9150B">
            <w:r>
              <w:t>4</w:t>
            </w:r>
            <w:r w:rsidR="00430A45">
              <w:t>3</w:t>
            </w:r>
            <w:r>
              <w:t>C05</w:t>
            </w:r>
          </w:p>
        </w:tc>
        <w:tc>
          <w:tcPr>
            <w:tcW w:w="7082" w:type="dxa"/>
          </w:tcPr>
          <w:p w14:paraId="645E93CF" w14:textId="77777777" w:rsidR="00963621" w:rsidRPr="00CC225F" w:rsidRDefault="00963621" w:rsidP="00C9150B">
            <w:r>
              <w:t>Opvang jonge moeders</w:t>
            </w:r>
          </w:p>
        </w:tc>
      </w:tr>
      <w:tr w:rsidR="00963621" w:rsidRPr="00CC225F" w14:paraId="413CC0AC" w14:textId="77777777" w:rsidTr="00586606">
        <w:tc>
          <w:tcPr>
            <w:tcW w:w="301" w:type="dxa"/>
          </w:tcPr>
          <w:p w14:paraId="4D5642FB" w14:textId="77777777" w:rsidR="00963621" w:rsidRPr="00CC225F" w:rsidRDefault="00963621" w:rsidP="00C9150B"/>
        </w:tc>
        <w:tc>
          <w:tcPr>
            <w:tcW w:w="862" w:type="dxa"/>
          </w:tcPr>
          <w:p w14:paraId="015482C9" w14:textId="77777777" w:rsidR="00963621" w:rsidRDefault="00963621" w:rsidP="00C9150B">
            <w:r>
              <w:t>45C08</w:t>
            </w:r>
          </w:p>
        </w:tc>
        <w:tc>
          <w:tcPr>
            <w:tcW w:w="7082" w:type="dxa"/>
          </w:tcPr>
          <w:p w14:paraId="222A0634" w14:textId="77777777" w:rsidR="00963621" w:rsidRDefault="00963621" w:rsidP="00C9150B">
            <w:r>
              <w:t>Behandeling Families First</w:t>
            </w:r>
          </w:p>
        </w:tc>
      </w:tr>
      <w:tr w:rsidR="00963621" w:rsidRPr="00CC225F" w14:paraId="4CA02282" w14:textId="77777777" w:rsidTr="00586606">
        <w:tc>
          <w:tcPr>
            <w:tcW w:w="301" w:type="dxa"/>
          </w:tcPr>
          <w:p w14:paraId="52B86C46" w14:textId="77777777" w:rsidR="00963621" w:rsidRPr="00CC225F" w:rsidRDefault="00963621" w:rsidP="00C9150B"/>
        </w:tc>
        <w:tc>
          <w:tcPr>
            <w:tcW w:w="862" w:type="dxa"/>
          </w:tcPr>
          <w:p w14:paraId="081E9D3D" w14:textId="77777777" w:rsidR="00963621" w:rsidRDefault="00963621" w:rsidP="00C9150B">
            <w:r>
              <w:t>45C07</w:t>
            </w:r>
          </w:p>
        </w:tc>
        <w:tc>
          <w:tcPr>
            <w:tcW w:w="7082" w:type="dxa"/>
          </w:tcPr>
          <w:p w14:paraId="1982DE8A" w14:textId="77777777" w:rsidR="00963621" w:rsidRDefault="00963621" w:rsidP="00C9150B">
            <w:r>
              <w:t>Behandeling IOG</w:t>
            </w:r>
          </w:p>
        </w:tc>
      </w:tr>
      <w:tr w:rsidR="004B41AC" w:rsidRPr="00CC225F" w14:paraId="3F184E88" w14:textId="77777777" w:rsidTr="00586606">
        <w:tc>
          <w:tcPr>
            <w:tcW w:w="301" w:type="dxa"/>
          </w:tcPr>
          <w:p w14:paraId="3658AEEB" w14:textId="77777777" w:rsidR="004B41AC" w:rsidRPr="00CC225F" w:rsidRDefault="004B41AC" w:rsidP="00C9150B"/>
        </w:tc>
        <w:tc>
          <w:tcPr>
            <w:tcW w:w="862" w:type="dxa"/>
          </w:tcPr>
          <w:p w14:paraId="033B311C" w14:textId="77777777" w:rsidR="004B41AC" w:rsidRPr="00CC225F" w:rsidRDefault="004B41AC" w:rsidP="00C9150B">
            <w:r>
              <w:t>44C07</w:t>
            </w:r>
          </w:p>
        </w:tc>
        <w:tc>
          <w:tcPr>
            <w:tcW w:w="7082" w:type="dxa"/>
          </w:tcPr>
          <w:p w14:paraId="10D7BA72" w14:textId="77777777" w:rsidR="004B41AC" w:rsidRPr="00CC225F" w:rsidRDefault="004B41AC" w:rsidP="00C9150B">
            <w:r w:rsidRPr="00CC225F">
              <w:t>Drie</w:t>
            </w:r>
            <w:r w:rsidR="00963621">
              <w:t>-</w:t>
            </w:r>
            <w:r w:rsidRPr="00CC225F">
              <w:t>milieuvoorzieningen</w:t>
            </w:r>
          </w:p>
        </w:tc>
      </w:tr>
      <w:tr w:rsidR="004B41AC" w:rsidRPr="00CC225F" w14:paraId="4D219D34" w14:textId="77777777" w:rsidTr="00586606">
        <w:tc>
          <w:tcPr>
            <w:tcW w:w="301" w:type="dxa"/>
          </w:tcPr>
          <w:p w14:paraId="22897AD8" w14:textId="77777777" w:rsidR="004B41AC" w:rsidRPr="00CC225F" w:rsidRDefault="004B41AC" w:rsidP="00C9150B">
            <w:pPr>
              <w:rPr>
                <w:lang w:val="en-US"/>
              </w:rPr>
            </w:pPr>
          </w:p>
        </w:tc>
        <w:tc>
          <w:tcPr>
            <w:tcW w:w="862" w:type="dxa"/>
          </w:tcPr>
          <w:p w14:paraId="0F3A763B" w14:textId="77777777" w:rsidR="004B41AC" w:rsidRPr="00CC225F" w:rsidRDefault="004B41AC" w:rsidP="00C9150B">
            <w:r>
              <w:t>45C04</w:t>
            </w:r>
          </w:p>
        </w:tc>
        <w:tc>
          <w:tcPr>
            <w:tcW w:w="7082" w:type="dxa"/>
          </w:tcPr>
          <w:p w14:paraId="50D66D08" w14:textId="77777777" w:rsidR="004B41AC" w:rsidRPr="00CC225F" w:rsidRDefault="004B41AC" w:rsidP="00C9150B">
            <w:r w:rsidRPr="00CC225F">
              <w:t>Gezinsbegeleiding</w:t>
            </w:r>
          </w:p>
        </w:tc>
      </w:tr>
      <w:tr w:rsidR="00963621" w:rsidRPr="00CC225F" w14:paraId="2E3C9091" w14:textId="77777777" w:rsidTr="00586606">
        <w:tc>
          <w:tcPr>
            <w:tcW w:w="301" w:type="dxa"/>
          </w:tcPr>
          <w:p w14:paraId="1D98B0CE" w14:textId="77777777" w:rsidR="00963621" w:rsidRPr="00CC225F" w:rsidRDefault="00963621" w:rsidP="00C9150B">
            <w:pPr>
              <w:rPr>
                <w:lang w:val="en-US"/>
              </w:rPr>
            </w:pPr>
          </w:p>
        </w:tc>
        <w:tc>
          <w:tcPr>
            <w:tcW w:w="862" w:type="dxa"/>
          </w:tcPr>
          <w:p w14:paraId="05C38B4F" w14:textId="77777777" w:rsidR="00963621" w:rsidRDefault="00963621" w:rsidP="00C9150B">
            <w:r>
              <w:t>44C05</w:t>
            </w:r>
          </w:p>
        </w:tc>
        <w:tc>
          <w:tcPr>
            <w:tcW w:w="7082" w:type="dxa"/>
          </w:tcPr>
          <w:p w14:paraId="39C3F937" w14:textId="77777777" w:rsidR="00963621" w:rsidRPr="00CC225F" w:rsidRDefault="00963621" w:rsidP="00C9150B">
            <w:r>
              <w:t>Individuele begeleiding: opvang dakloze jongeren</w:t>
            </w:r>
          </w:p>
        </w:tc>
      </w:tr>
      <w:tr w:rsidR="004B41AC" w:rsidRPr="00CC225F" w14:paraId="3B15D498" w14:textId="77777777" w:rsidTr="00586606">
        <w:tc>
          <w:tcPr>
            <w:tcW w:w="301" w:type="dxa"/>
          </w:tcPr>
          <w:p w14:paraId="6482DF7E" w14:textId="77777777" w:rsidR="004B41AC" w:rsidRPr="00CC225F" w:rsidRDefault="004B41AC" w:rsidP="00C9150B"/>
        </w:tc>
        <w:tc>
          <w:tcPr>
            <w:tcW w:w="862" w:type="dxa"/>
          </w:tcPr>
          <w:p w14:paraId="0BC4D64B" w14:textId="77777777" w:rsidR="004B41AC" w:rsidRPr="00CC225F" w:rsidRDefault="004B41AC" w:rsidP="00C9150B">
            <w:r>
              <w:t>45A70</w:t>
            </w:r>
          </w:p>
        </w:tc>
        <w:tc>
          <w:tcPr>
            <w:tcW w:w="7082" w:type="dxa"/>
          </w:tcPr>
          <w:p w14:paraId="195DB5D8" w14:textId="77777777" w:rsidR="004B41AC" w:rsidRPr="00CC225F" w:rsidRDefault="004B41AC" w:rsidP="00C9150B">
            <w:r w:rsidRPr="00CC225F">
              <w:t>JH1-A Ambulante specialistische jeugdhulp mbo</w:t>
            </w:r>
          </w:p>
        </w:tc>
      </w:tr>
      <w:tr w:rsidR="004B41AC" w:rsidRPr="00CC225F" w14:paraId="3E176689" w14:textId="77777777" w:rsidTr="00586606">
        <w:tc>
          <w:tcPr>
            <w:tcW w:w="301" w:type="dxa"/>
          </w:tcPr>
          <w:p w14:paraId="4F899CBD" w14:textId="77777777" w:rsidR="004B41AC" w:rsidRPr="00CC225F" w:rsidRDefault="004B41AC" w:rsidP="00C9150B"/>
        </w:tc>
        <w:tc>
          <w:tcPr>
            <w:tcW w:w="862" w:type="dxa"/>
          </w:tcPr>
          <w:p w14:paraId="6D4EF079" w14:textId="77777777" w:rsidR="004B41AC" w:rsidRPr="00CC225F" w:rsidRDefault="004B41AC" w:rsidP="00C9150B">
            <w:r>
              <w:t>45A73</w:t>
            </w:r>
          </w:p>
        </w:tc>
        <w:tc>
          <w:tcPr>
            <w:tcW w:w="7082" w:type="dxa"/>
          </w:tcPr>
          <w:p w14:paraId="086C4ECB" w14:textId="77777777" w:rsidR="004B41AC" w:rsidRPr="00CC225F" w:rsidRDefault="004B41AC" w:rsidP="00C9150B">
            <w:r w:rsidRPr="00CC225F">
              <w:t>JH2-A Ambulante specialistische jeugdhulp</w:t>
            </w:r>
          </w:p>
        </w:tc>
      </w:tr>
      <w:tr w:rsidR="004B41AC" w:rsidRPr="00CC225F" w14:paraId="4A200CE9" w14:textId="77777777" w:rsidTr="00586606">
        <w:tc>
          <w:tcPr>
            <w:tcW w:w="301" w:type="dxa"/>
          </w:tcPr>
          <w:p w14:paraId="22C576BB" w14:textId="77777777" w:rsidR="004B41AC" w:rsidRPr="00CC225F" w:rsidRDefault="004B41AC" w:rsidP="00C9150B"/>
        </w:tc>
        <w:tc>
          <w:tcPr>
            <w:tcW w:w="862" w:type="dxa"/>
          </w:tcPr>
          <w:p w14:paraId="0C689910" w14:textId="77777777" w:rsidR="004B41AC" w:rsidRPr="00CC225F" w:rsidRDefault="004B41AC" w:rsidP="00C9150B">
            <w:r>
              <w:t>45A74</w:t>
            </w:r>
          </w:p>
        </w:tc>
        <w:tc>
          <w:tcPr>
            <w:tcW w:w="7082" w:type="dxa"/>
          </w:tcPr>
          <w:p w14:paraId="23C4A5F9" w14:textId="77777777" w:rsidR="004B41AC" w:rsidRPr="00CC225F" w:rsidRDefault="004B41AC" w:rsidP="00C9150B">
            <w:r w:rsidRPr="00CC225F">
              <w:t>JH2-B Specialistische jeugdhulp</w:t>
            </w:r>
          </w:p>
        </w:tc>
      </w:tr>
      <w:tr w:rsidR="004B41AC" w:rsidRPr="00CC225F" w14:paraId="4664A4E6" w14:textId="77777777" w:rsidTr="00586606">
        <w:tc>
          <w:tcPr>
            <w:tcW w:w="301" w:type="dxa"/>
          </w:tcPr>
          <w:p w14:paraId="4A9C1D1D" w14:textId="77777777" w:rsidR="004B41AC" w:rsidRPr="00CC225F" w:rsidRDefault="004B41AC" w:rsidP="00C9150B"/>
        </w:tc>
        <w:tc>
          <w:tcPr>
            <w:tcW w:w="862" w:type="dxa"/>
          </w:tcPr>
          <w:p w14:paraId="6215AC89" w14:textId="77777777" w:rsidR="004B41AC" w:rsidRPr="00CC225F" w:rsidRDefault="004B41AC" w:rsidP="00C9150B">
            <w:r>
              <w:t>45A49</w:t>
            </w:r>
          </w:p>
        </w:tc>
        <w:tc>
          <w:tcPr>
            <w:tcW w:w="7082" w:type="dxa"/>
          </w:tcPr>
          <w:p w14:paraId="7488FD27" w14:textId="77777777" w:rsidR="004B41AC" w:rsidRPr="00CC225F" w:rsidRDefault="004B41AC" w:rsidP="00C9150B">
            <w:r w:rsidRPr="00CC225F">
              <w:t>JH2-C Specialistische groepshulp licht</w:t>
            </w:r>
          </w:p>
        </w:tc>
      </w:tr>
      <w:tr w:rsidR="004B41AC" w:rsidRPr="00CC225F" w14:paraId="12500652" w14:textId="77777777" w:rsidTr="00586606">
        <w:tc>
          <w:tcPr>
            <w:tcW w:w="301" w:type="dxa"/>
          </w:tcPr>
          <w:p w14:paraId="1E16DC68" w14:textId="77777777" w:rsidR="004B41AC" w:rsidRPr="00CC225F" w:rsidRDefault="004B41AC" w:rsidP="00C9150B"/>
        </w:tc>
        <w:tc>
          <w:tcPr>
            <w:tcW w:w="862" w:type="dxa"/>
          </w:tcPr>
          <w:p w14:paraId="6E1234E1" w14:textId="77777777" w:rsidR="004B41AC" w:rsidRPr="00CC225F" w:rsidRDefault="004B41AC" w:rsidP="00C9150B">
            <w:r>
              <w:t>45A71</w:t>
            </w:r>
          </w:p>
        </w:tc>
        <w:tc>
          <w:tcPr>
            <w:tcW w:w="7082" w:type="dxa"/>
          </w:tcPr>
          <w:p w14:paraId="4B83974B" w14:textId="77777777" w:rsidR="004B41AC" w:rsidRPr="00CC225F" w:rsidRDefault="004B41AC" w:rsidP="00C9150B">
            <w:r w:rsidRPr="00CC225F">
              <w:t>JH2-D Specialistische groepshulp zwaar</w:t>
            </w:r>
          </w:p>
        </w:tc>
      </w:tr>
      <w:tr w:rsidR="004B41AC" w:rsidRPr="00CC225F" w14:paraId="1962F24A" w14:textId="77777777" w:rsidTr="00586606">
        <w:tc>
          <w:tcPr>
            <w:tcW w:w="301" w:type="dxa"/>
          </w:tcPr>
          <w:p w14:paraId="230F24C0" w14:textId="77777777" w:rsidR="004B41AC" w:rsidRPr="00CC225F" w:rsidRDefault="004B41AC" w:rsidP="00C9150B"/>
        </w:tc>
        <w:tc>
          <w:tcPr>
            <w:tcW w:w="862" w:type="dxa"/>
          </w:tcPr>
          <w:p w14:paraId="17018CA1" w14:textId="77777777" w:rsidR="004B41AC" w:rsidRPr="00CC225F" w:rsidRDefault="004B41AC" w:rsidP="00C9150B">
            <w:r>
              <w:t>45A53</w:t>
            </w:r>
          </w:p>
        </w:tc>
        <w:tc>
          <w:tcPr>
            <w:tcW w:w="7082" w:type="dxa"/>
          </w:tcPr>
          <w:p w14:paraId="317CBCC7" w14:textId="77777777" w:rsidR="004B41AC" w:rsidRPr="00CC225F" w:rsidRDefault="004B41AC" w:rsidP="00C9150B">
            <w:r w:rsidRPr="00CC225F">
              <w:t xml:space="preserve">JH3-A Ambulante therapeutische jeugdhulp </w:t>
            </w:r>
          </w:p>
        </w:tc>
      </w:tr>
      <w:tr w:rsidR="004B41AC" w:rsidRPr="00CC225F" w14:paraId="6C34F1AC" w14:textId="77777777" w:rsidTr="00586606">
        <w:tc>
          <w:tcPr>
            <w:tcW w:w="301" w:type="dxa"/>
          </w:tcPr>
          <w:p w14:paraId="03F5CC1D" w14:textId="77777777" w:rsidR="004B41AC" w:rsidRPr="00CC225F" w:rsidRDefault="004B41AC" w:rsidP="00C9150B"/>
        </w:tc>
        <w:tc>
          <w:tcPr>
            <w:tcW w:w="862" w:type="dxa"/>
          </w:tcPr>
          <w:p w14:paraId="07A4361A" w14:textId="77777777" w:rsidR="004B41AC" w:rsidRPr="00CC225F" w:rsidRDefault="004B41AC" w:rsidP="00C9150B">
            <w:r>
              <w:t>45A57</w:t>
            </w:r>
          </w:p>
        </w:tc>
        <w:tc>
          <w:tcPr>
            <w:tcW w:w="7082" w:type="dxa"/>
          </w:tcPr>
          <w:p w14:paraId="41BC3473" w14:textId="77777777" w:rsidR="004B41AC" w:rsidRPr="00CC225F" w:rsidRDefault="004B41AC" w:rsidP="00C9150B">
            <w:r w:rsidRPr="00CC225F">
              <w:t>JH3-B Therapeutische jeugdhulp bij de zorgaanbieder</w:t>
            </w:r>
          </w:p>
        </w:tc>
      </w:tr>
      <w:tr w:rsidR="004B41AC" w:rsidRPr="00CC225F" w14:paraId="5C297D93" w14:textId="77777777" w:rsidTr="00586606">
        <w:tc>
          <w:tcPr>
            <w:tcW w:w="301" w:type="dxa"/>
          </w:tcPr>
          <w:p w14:paraId="462841C7" w14:textId="77777777" w:rsidR="004B41AC" w:rsidRPr="00CC225F" w:rsidRDefault="004B41AC" w:rsidP="00C9150B"/>
        </w:tc>
        <w:tc>
          <w:tcPr>
            <w:tcW w:w="862" w:type="dxa"/>
          </w:tcPr>
          <w:p w14:paraId="11705785" w14:textId="77777777" w:rsidR="004B41AC" w:rsidRPr="00CC225F" w:rsidRDefault="004B41AC" w:rsidP="00C9150B">
            <w:r>
              <w:t>45A54</w:t>
            </w:r>
          </w:p>
        </w:tc>
        <w:tc>
          <w:tcPr>
            <w:tcW w:w="7082" w:type="dxa"/>
          </w:tcPr>
          <w:p w14:paraId="1DDA5632" w14:textId="77777777" w:rsidR="004B41AC" w:rsidRPr="00CC225F" w:rsidRDefault="004B41AC" w:rsidP="00C9150B">
            <w:r w:rsidRPr="00CC225F">
              <w:t>JH3-C Therapeutische groepsjeugdhulp</w:t>
            </w:r>
          </w:p>
        </w:tc>
      </w:tr>
      <w:tr w:rsidR="004B41AC" w:rsidRPr="00CC225F" w14:paraId="016FEA3A" w14:textId="77777777" w:rsidTr="00586606">
        <w:tc>
          <w:tcPr>
            <w:tcW w:w="301" w:type="dxa"/>
          </w:tcPr>
          <w:p w14:paraId="3EC36032" w14:textId="77777777" w:rsidR="004B41AC" w:rsidRPr="00CC225F" w:rsidRDefault="004B41AC" w:rsidP="00C9150B"/>
        </w:tc>
        <w:tc>
          <w:tcPr>
            <w:tcW w:w="862" w:type="dxa"/>
          </w:tcPr>
          <w:p w14:paraId="684E384D" w14:textId="77777777" w:rsidR="004B41AC" w:rsidRPr="00CC225F" w:rsidRDefault="004B41AC" w:rsidP="00C9150B">
            <w:r>
              <w:t>46A01</w:t>
            </w:r>
          </w:p>
        </w:tc>
        <w:tc>
          <w:tcPr>
            <w:tcW w:w="7082" w:type="dxa"/>
          </w:tcPr>
          <w:p w14:paraId="1BD2CF85" w14:textId="77777777" w:rsidR="004B41AC" w:rsidRPr="00CC225F" w:rsidRDefault="004B41AC" w:rsidP="00C9150B">
            <w:r w:rsidRPr="00CC225F">
              <w:t xml:space="preserve">JH4 Jeugdhulp Crisis </w:t>
            </w:r>
          </w:p>
        </w:tc>
      </w:tr>
      <w:tr w:rsidR="004B41AC" w:rsidRPr="00CC225F" w14:paraId="3B871D40" w14:textId="77777777" w:rsidTr="00586606">
        <w:tc>
          <w:tcPr>
            <w:tcW w:w="301" w:type="dxa"/>
          </w:tcPr>
          <w:p w14:paraId="3D795C6E" w14:textId="77777777" w:rsidR="004B41AC" w:rsidRPr="00CC225F" w:rsidRDefault="004B41AC" w:rsidP="00C9150B"/>
        </w:tc>
        <w:tc>
          <w:tcPr>
            <w:tcW w:w="862" w:type="dxa"/>
          </w:tcPr>
          <w:p w14:paraId="73DBCBFD" w14:textId="77777777" w:rsidR="004B41AC" w:rsidRPr="00CC225F" w:rsidRDefault="004B41AC" w:rsidP="00C9150B">
            <w:r>
              <w:t>43A09</w:t>
            </w:r>
          </w:p>
        </w:tc>
        <w:tc>
          <w:tcPr>
            <w:tcW w:w="7082" w:type="dxa"/>
          </w:tcPr>
          <w:p w14:paraId="522DA105" w14:textId="77777777" w:rsidR="004B41AC" w:rsidRPr="00CC225F" w:rsidRDefault="004B41AC" w:rsidP="00C9150B">
            <w:r w:rsidRPr="00CC225F">
              <w:t>Pleegzorg</w:t>
            </w:r>
          </w:p>
        </w:tc>
      </w:tr>
      <w:tr w:rsidR="004B41AC" w:rsidRPr="00CC225F" w14:paraId="44056E53" w14:textId="77777777" w:rsidTr="00586606">
        <w:tc>
          <w:tcPr>
            <w:tcW w:w="301" w:type="dxa"/>
          </w:tcPr>
          <w:p w14:paraId="4979F152" w14:textId="77777777" w:rsidR="004B41AC" w:rsidRPr="00CC225F" w:rsidRDefault="004B41AC" w:rsidP="00C9150B"/>
        </w:tc>
        <w:tc>
          <w:tcPr>
            <w:tcW w:w="862" w:type="dxa"/>
          </w:tcPr>
          <w:p w14:paraId="662BC528" w14:textId="77777777" w:rsidR="004B41AC" w:rsidRPr="00CC225F" w:rsidRDefault="004B41AC" w:rsidP="00C9150B">
            <w:r>
              <w:t>46A05</w:t>
            </w:r>
          </w:p>
        </w:tc>
        <w:tc>
          <w:tcPr>
            <w:tcW w:w="7082" w:type="dxa"/>
          </w:tcPr>
          <w:p w14:paraId="38377EBA" w14:textId="77777777" w:rsidR="004B41AC" w:rsidRPr="00CC225F" w:rsidRDefault="004B41AC" w:rsidP="00C9150B">
            <w:r w:rsidRPr="00CC225F">
              <w:t>Pleegzorg crisis</w:t>
            </w:r>
          </w:p>
        </w:tc>
      </w:tr>
      <w:tr w:rsidR="004B41AC" w:rsidRPr="00CC225F" w14:paraId="7174C249" w14:textId="77777777" w:rsidTr="00586606">
        <w:tc>
          <w:tcPr>
            <w:tcW w:w="301" w:type="dxa"/>
          </w:tcPr>
          <w:p w14:paraId="1F664E4E" w14:textId="77777777" w:rsidR="004B41AC" w:rsidRPr="00CC225F" w:rsidRDefault="004B41AC" w:rsidP="00C9150B"/>
        </w:tc>
        <w:tc>
          <w:tcPr>
            <w:tcW w:w="862" w:type="dxa"/>
          </w:tcPr>
          <w:p w14:paraId="32D6CC3F" w14:textId="77777777" w:rsidR="004B41AC" w:rsidRPr="00CC225F" w:rsidRDefault="004B41AC" w:rsidP="00C9150B">
            <w:r>
              <w:t>45C01</w:t>
            </w:r>
          </w:p>
        </w:tc>
        <w:tc>
          <w:tcPr>
            <w:tcW w:w="7082" w:type="dxa"/>
          </w:tcPr>
          <w:p w14:paraId="7566526B" w14:textId="77777777" w:rsidR="004B41AC" w:rsidRPr="00CC225F" w:rsidRDefault="004B41AC" w:rsidP="00C9150B">
            <w:r w:rsidRPr="00CC225F">
              <w:t>Behandeling scheidingsproblematiek</w:t>
            </w:r>
          </w:p>
        </w:tc>
      </w:tr>
      <w:tr w:rsidR="004B41AC" w:rsidRPr="00CC225F" w14:paraId="1A578DA7" w14:textId="77777777" w:rsidTr="00586606">
        <w:tc>
          <w:tcPr>
            <w:tcW w:w="301" w:type="dxa"/>
          </w:tcPr>
          <w:p w14:paraId="274E6E9F" w14:textId="77777777" w:rsidR="004B41AC" w:rsidRPr="00CC225F" w:rsidRDefault="004B41AC" w:rsidP="00C9150B"/>
        </w:tc>
        <w:tc>
          <w:tcPr>
            <w:tcW w:w="862" w:type="dxa"/>
          </w:tcPr>
          <w:p w14:paraId="06F6863C" w14:textId="77777777" w:rsidR="004B41AC" w:rsidRDefault="009522A3" w:rsidP="00C9150B">
            <w:r>
              <w:t>41A06</w:t>
            </w:r>
          </w:p>
        </w:tc>
        <w:tc>
          <w:tcPr>
            <w:tcW w:w="7082" w:type="dxa"/>
          </w:tcPr>
          <w:p w14:paraId="3A884F50" w14:textId="77777777" w:rsidR="004B41AC" w:rsidRPr="00CC225F" w:rsidRDefault="004B41AC" w:rsidP="00C9150B">
            <w:r>
              <w:t>VF</w:t>
            </w:r>
            <w:r w:rsidRPr="00CC225F">
              <w:t>1 Dagbehandeling</w:t>
            </w:r>
          </w:p>
        </w:tc>
      </w:tr>
      <w:tr w:rsidR="004B41AC" w:rsidRPr="00CC225F" w14:paraId="7E11E5BC" w14:textId="77777777" w:rsidTr="00586606">
        <w:tc>
          <w:tcPr>
            <w:tcW w:w="301" w:type="dxa"/>
          </w:tcPr>
          <w:p w14:paraId="2BE1EE20" w14:textId="77777777" w:rsidR="004B41AC" w:rsidRPr="00CC225F" w:rsidRDefault="004B41AC" w:rsidP="00C9150B"/>
        </w:tc>
        <w:tc>
          <w:tcPr>
            <w:tcW w:w="862" w:type="dxa"/>
          </w:tcPr>
          <w:p w14:paraId="15790CC8" w14:textId="77777777" w:rsidR="004B41AC" w:rsidRDefault="009522A3" w:rsidP="00C9150B">
            <w:r>
              <w:t>44C04</w:t>
            </w:r>
          </w:p>
        </w:tc>
        <w:tc>
          <w:tcPr>
            <w:tcW w:w="7082" w:type="dxa"/>
          </w:tcPr>
          <w:p w14:paraId="5FEC0F40" w14:textId="77777777" w:rsidR="004B41AC" w:rsidRPr="00CC225F" w:rsidRDefault="004B41AC" w:rsidP="00C9150B">
            <w:r>
              <w:t>VF</w:t>
            </w:r>
            <w:r w:rsidRPr="00CC225F">
              <w:t>2 Kamertraining</w:t>
            </w:r>
          </w:p>
        </w:tc>
      </w:tr>
      <w:tr w:rsidR="004B41AC" w:rsidRPr="00CC225F" w14:paraId="07E74899" w14:textId="77777777" w:rsidTr="00586606">
        <w:tc>
          <w:tcPr>
            <w:tcW w:w="301" w:type="dxa"/>
          </w:tcPr>
          <w:p w14:paraId="0FA7552F" w14:textId="77777777" w:rsidR="004B41AC" w:rsidRPr="00CC225F" w:rsidRDefault="004B41AC" w:rsidP="00C9150B"/>
        </w:tc>
        <w:tc>
          <w:tcPr>
            <w:tcW w:w="862" w:type="dxa"/>
          </w:tcPr>
          <w:p w14:paraId="217BB787" w14:textId="77777777" w:rsidR="004B41AC" w:rsidRPr="00CC225F" w:rsidRDefault="009522A3" w:rsidP="00C9150B">
            <w:r>
              <w:t>43A29</w:t>
            </w:r>
          </w:p>
        </w:tc>
        <w:tc>
          <w:tcPr>
            <w:tcW w:w="7082" w:type="dxa"/>
          </w:tcPr>
          <w:p w14:paraId="223C8C83" w14:textId="77777777" w:rsidR="004B41AC" w:rsidRPr="00CC225F" w:rsidRDefault="004B41AC" w:rsidP="00C9150B">
            <w:r w:rsidRPr="00CC225F">
              <w:t>VF3 Behandelgroep gezinshuis licht</w:t>
            </w:r>
          </w:p>
        </w:tc>
      </w:tr>
      <w:tr w:rsidR="004B41AC" w:rsidRPr="00CC225F" w14:paraId="7CB95E96" w14:textId="77777777" w:rsidTr="00586606">
        <w:tc>
          <w:tcPr>
            <w:tcW w:w="301" w:type="dxa"/>
          </w:tcPr>
          <w:p w14:paraId="4ED8C23D" w14:textId="77777777" w:rsidR="004B41AC" w:rsidRPr="00CC225F" w:rsidRDefault="004B41AC" w:rsidP="00C9150B"/>
        </w:tc>
        <w:tc>
          <w:tcPr>
            <w:tcW w:w="862" w:type="dxa"/>
          </w:tcPr>
          <w:p w14:paraId="6CA081E3" w14:textId="77777777" w:rsidR="004B41AC" w:rsidRPr="00CC225F" w:rsidRDefault="009522A3" w:rsidP="00C9150B">
            <w:r>
              <w:t>43A31</w:t>
            </w:r>
          </w:p>
        </w:tc>
        <w:tc>
          <w:tcPr>
            <w:tcW w:w="7082" w:type="dxa"/>
          </w:tcPr>
          <w:p w14:paraId="64A3D899" w14:textId="77777777" w:rsidR="004B41AC" w:rsidRPr="00CC225F" w:rsidRDefault="004B41AC" w:rsidP="00C9150B">
            <w:r w:rsidRPr="00CC225F">
              <w:t>VF4 Behandelgroep gezinshuis zwaar</w:t>
            </w:r>
          </w:p>
        </w:tc>
      </w:tr>
      <w:tr w:rsidR="004B41AC" w:rsidRPr="00CC225F" w14:paraId="61833706" w14:textId="77777777" w:rsidTr="00586606">
        <w:tc>
          <w:tcPr>
            <w:tcW w:w="301" w:type="dxa"/>
          </w:tcPr>
          <w:p w14:paraId="6E6EAE1B" w14:textId="77777777" w:rsidR="004B41AC" w:rsidRPr="00CC225F" w:rsidRDefault="004B41AC" w:rsidP="00C9150B"/>
        </w:tc>
        <w:tc>
          <w:tcPr>
            <w:tcW w:w="862" w:type="dxa"/>
          </w:tcPr>
          <w:p w14:paraId="271A2757" w14:textId="77777777" w:rsidR="004B41AC" w:rsidRPr="00CC225F" w:rsidRDefault="009522A3" w:rsidP="00C9150B">
            <w:r>
              <w:t>43C01</w:t>
            </w:r>
          </w:p>
        </w:tc>
        <w:tc>
          <w:tcPr>
            <w:tcW w:w="7082" w:type="dxa"/>
          </w:tcPr>
          <w:p w14:paraId="3163ECE1" w14:textId="77777777" w:rsidR="004B41AC" w:rsidRPr="00CC225F" w:rsidRDefault="004B41AC" w:rsidP="00C9150B">
            <w:r w:rsidRPr="00CC225F">
              <w:t xml:space="preserve">VF5 Behandelgroep fasehuis </w:t>
            </w:r>
          </w:p>
        </w:tc>
      </w:tr>
      <w:tr w:rsidR="004B41AC" w:rsidRPr="00CC225F" w14:paraId="22200D77" w14:textId="77777777" w:rsidTr="00586606">
        <w:tc>
          <w:tcPr>
            <w:tcW w:w="301" w:type="dxa"/>
          </w:tcPr>
          <w:p w14:paraId="01E2BF5E" w14:textId="77777777" w:rsidR="004B41AC" w:rsidRPr="00CC225F" w:rsidRDefault="004B41AC" w:rsidP="00C9150B"/>
        </w:tc>
        <w:tc>
          <w:tcPr>
            <w:tcW w:w="862" w:type="dxa"/>
          </w:tcPr>
          <w:p w14:paraId="72D438FC" w14:textId="77777777" w:rsidR="004B41AC" w:rsidRPr="00CC225F" w:rsidRDefault="009522A3" w:rsidP="00C9150B">
            <w:r>
              <w:t>43C02</w:t>
            </w:r>
          </w:p>
        </w:tc>
        <w:tc>
          <w:tcPr>
            <w:tcW w:w="7082" w:type="dxa"/>
          </w:tcPr>
          <w:p w14:paraId="529B1276" w14:textId="77777777" w:rsidR="004B41AC" w:rsidRPr="00CC225F" w:rsidRDefault="004B41AC" w:rsidP="00C9150B">
            <w:r w:rsidRPr="00CC225F">
              <w:t>VF6 Behandelgroep</w:t>
            </w:r>
          </w:p>
        </w:tc>
      </w:tr>
      <w:tr w:rsidR="004B41AC" w:rsidRPr="00CC225F" w14:paraId="3D2F83A3" w14:textId="77777777" w:rsidTr="00586606">
        <w:tc>
          <w:tcPr>
            <w:tcW w:w="301" w:type="dxa"/>
          </w:tcPr>
          <w:p w14:paraId="42B1447B" w14:textId="77777777" w:rsidR="004B41AC" w:rsidRPr="00CC225F" w:rsidRDefault="004B41AC" w:rsidP="00C9150B"/>
        </w:tc>
        <w:tc>
          <w:tcPr>
            <w:tcW w:w="862" w:type="dxa"/>
          </w:tcPr>
          <w:p w14:paraId="259CE9A5" w14:textId="77777777" w:rsidR="004B41AC" w:rsidRPr="00CC225F" w:rsidRDefault="009522A3" w:rsidP="00C9150B">
            <w:r>
              <w:t>43C04</w:t>
            </w:r>
          </w:p>
        </w:tc>
        <w:tc>
          <w:tcPr>
            <w:tcW w:w="7082" w:type="dxa"/>
          </w:tcPr>
          <w:p w14:paraId="0FBC12F2" w14:textId="77777777" w:rsidR="004B41AC" w:rsidRPr="00CC225F" w:rsidRDefault="004B41AC" w:rsidP="00C9150B">
            <w:r w:rsidRPr="00CC225F">
              <w:t>VF7 Behandelgroep zwaar</w:t>
            </w:r>
          </w:p>
        </w:tc>
      </w:tr>
      <w:tr w:rsidR="004B41AC" w:rsidRPr="00CC225F" w14:paraId="36856A69" w14:textId="77777777" w:rsidTr="00586606">
        <w:tc>
          <w:tcPr>
            <w:tcW w:w="301" w:type="dxa"/>
          </w:tcPr>
          <w:p w14:paraId="62D9E71E" w14:textId="77777777" w:rsidR="004B41AC" w:rsidRPr="00CC225F" w:rsidRDefault="004B41AC" w:rsidP="00C9150B"/>
        </w:tc>
        <w:tc>
          <w:tcPr>
            <w:tcW w:w="862" w:type="dxa"/>
          </w:tcPr>
          <w:p w14:paraId="5C84611C" w14:textId="77777777" w:rsidR="004B41AC" w:rsidRPr="00CC225F" w:rsidRDefault="009522A3" w:rsidP="00C9150B">
            <w:r>
              <w:t>46C02</w:t>
            </w:r>
          </w:p>
        </w:tc>
        <w:tc>
          <w:tcPr>
            <w:tcW w:w="7082" w:type="dxa"/>
          </w:tcPr>
          <w:p w14:paraId="5D8E48A3" w14:textId="77777777" w:rsidR="004B41AC" w:rsidRPr="00CC225F" w:rsidRDefault="004B41AC" w:rsidP="00C9150B">
            <w:r w:rsidRPr="00CC225F">
              <w:t>VF8 Behandelgroep crisis</w:t>
            </w:r>
          </w:p>
        </w:tc>
      </w:tr>
    </w:tbl>
    <w:p w14:paraId="375005C7" w14:textId="77777777" w:rsidR="002E33BE" w:rsidRPr="00CC225F" w:rsidRDefault="002E33BE" w:rsidP="002E33BE">
      <w:pPr>
        <w:ind w:firstLine="708"/>
      </w:pPr>
    </w:p>
    <w:p w14:paraId="13FA6FA6" w14:textId="77777777" w:rsidR="002E33BE" w:rsidRPr="00CC225F" w:rsidRDefault="002E33BE" w:rsidP="002E33BE">
      <w:pPr>
        <w:ind w:firstLine="708"/>
      </w:pPr>
      <w:r w:rsidRPr="00CC225F">
        <w:t xml:space="preserve">□ – Perceel 2 </w:t>
      </w:r>
      <w:r>
        <w:t xml:space="preserve">Jeugd </w:t>
      </w:r>
      <w:r w:rsidRPr="00CC225F">
        <w:t>G</w:t>
      </w:r>
      <w:r>
        <w:t xml:space="preserve">eestelijke </w:t>
      </w:r>
      <w:r w:rsidRPr="00CC225F">
        <w:t>G</w:t>
      </w:r>
      <w:r>
        <w:t>ezondheidszorg (JGGZ)</w:t>
      </w:r>
    </w:p>
    <w:tbl>
      <w:tblPr>
        <w:tblStyle w:val="Tabelraster"/>
        <w:tblW w:w="0" w:type="auto"/>
        <w:tblInd w:w="817" w:type="dxa"/>
        <w:tblLook w:val="04A0" w:firstRow="1" w:lastRow="0" w:firstColumn="1" w:lastColumn="0" w:noHBand="0" w:noVBand="1"/>
      </w:tblPr>
      <w:tblGrid>
        <w:gridCol w:w="299"/>
        <w:gridCol w:w="864"/>
        <w:gridCol w:w="7082"/>
      </w:tblGrid>
      <w:tr w:rsidR="00586606" w:rsidRPr="00CC225F" w14:paraId="5531D8C4" w14:textId="77777777" w:rsidTr="00586606">
        <w:tc>
          <w:tcPr>
            <w:tcW w:w="299" w:type="dxa"/>
            <w:shd w:val="pct5" w:color="auto" w:fill="auto"/>
          </w:tcPr>
          <w:p w14:paraId="0999EA4E" w14:textId="77777777" w:rsidR="00586606" w:rsidRPr="00CC225F" w:rsidRDefault="00586606" w:rsidP="00C9150B"/>
        </w:tc>
        <w:tc>
          <w:tcPr>
            <w:tcW w:w="7946" w:type="dxa"/>
            <w:gridSpan w:val="2"/>
            <w:shd w:val="pct5" w:color="auto" w:fill="auto"/>
            <w:vAlign w:val="center"/>
          </w:tcPr>
          <w:p w14:paraId="70BE723F" w14:textId="77777777" w:rsidR="00586606" w:rsidRPr="00CC225F" w:rsidRDefault="00586606" w:rsidP="00C9150B">
            <w:r w:rsidRPr="00CC225F">
              <w:t>Producten perceel 2 waarvoor wordt ingeschreven</w:t>
            </w:r>
          </w:p>
        </w:tc>
      </w:tr>
      <w:tr w:rsidR="00586606" w:rsidRPr="00CC225F" w14:paraId="061A18C8" w14:textId="77777777" w:rsidTr="00586606">
        <w:tc>
          <w:tcPr>
            <w:tcW w:w="299" w:type="dxa"/>
          </w:tcPr>
          <w:p w14:paraId="7455B709" w14:textId="77777777" w:rsidR="00586606" w:rsidRPr="00CC225F" w:rsidRDefault="00586606" w:rsidP="00C9150B"/>
        </w:tc>
        <w:tc>
          <w:tcPr>
            <w:tcW w:w="864" w:type="dxa"/>
          </w:tcPr>
          <w:p w14:paraId="175BBA53" w14:textId="77777777" w:rsidR="00586606" w:rsidRDefault="00586606" w:rsidP="00C9150B">
            <w:r>
              <w:t>54001</w:t>
            </w:r>
          </w:p>
        </w:tc>
        <w:tc>
          <w:tcPr>
            <w:tcW w:w="7082" w:type="dxa"/>
          </w:tcPr>
          <w:p w14:paraId="3507C4EA" w14:textId="77777777" w:rsidR="00586606" w:rsidRPr="00CC225F" w:rsidRDefault="00586606" w:rsidP="00C9150B">
            <w:r>
              <w:t>Generalistische b</w:t>
            </w:r>
            <w:r w:rsidRPr="00CC225F">
              <w:t>asis GGZ</w:t>
            </w:r>
          </w:p>
        </w:tc>
      </w:tr>
      <w:tr w:rsidR="000E0668" w:rsidRPr="00CC225F" w14:paraId="24CCA7F9" w14:textId="77777777" w:rsidTr="00586606">
        <w:tc>
          <w:tcPr>
            <w:tcW w:w="299" w:type="dxa"/>
          </w:tcPr>
          <w:p w14:paraId="323566FB" w14:textId="77777777" w:rsidR="000E0668" w:rsidRPr="00CC225F" w:rsidRDefault="000E0668" w:rsidP="00C9150B"/>
        </w:tc>
        <w:tc>
          <w:tcPr>
            <w:tcW w:w="864" w:type="dxa"/>
          </w:tcPr>
          <w:p w14:paraId="45BC791C" w14:textId="77777777" w:rsidR="000E0668" w:rsidRDefault="000E0668" w:rsidP="00C9150B">
            <w:r>
              <w:t>54C05</w:t>
            </w:r>
          </w:p>
        </w:tc>
        <w:tc>
          <w:tcPr>
            <w:tcW w:w="7082" w:type="dxa"/>
          </w:tcPr>
          <w:p w14:paraId="6A7EFD69" w14:textId="77777777" w:rsidR="000E0668" w:rsidRDefault="000E0668" w:rsidP="00C9150B">
            <w:r>
              <w:t>Cliëntgebonden consult en advies</w:t>
            </w:r>
          </w:p>
        </w:tc>
      </w:tr>
      <w:tr w:rsidR="00586606" w:rsidRPr="00CC225F" w14:paraId="198B8D5A" w14:textId="77777777" w:rsidTr="00586606">
        <w:tc>
          <w:tcPr>
            <w:tcW w:w="299" w:type="dxa"/>
          </w:tcPr>
          <w:p w14:paraId="5A54B47A" w14:textId="77777777" w:rsidR="00586606" w:rsidRPr="00CC225F" w:rsidRDefault="00586606" w:rsidP="00C9150B"/>
        </w:tc>
        <w:tc>
          <w:tcPr>
            <w:tcW w:w="864" w:type="dxa"/>
          </w:tcPr>
          <w:p w14:paraId="7E9C8EEC" w14:textId="77777777" w:rsidR="00586606" w:rsidRPr="00CC225F" w:rsidRDefault="00586606" w:rsidP="00C9150B">
            <w:r>
              <w:t>54002</w:t>
            </w:r>
          </w:p>
        </w:tc>
        <w:tc>
          <w:tcPr>
            <w:tcW w:w="7082" w:type="dxa"/>
          </w:tcPr>
          <w:p w14:paraId="5723F56F" w14:textId="77777777" w:rsidR="00586606" w:rsidRPr="00CC225F" w:rsidRDefault="00586606" w:rsidP="00C9150B">
            <w:r w:rsidRPr="00CC225F">
              <w:t>Specialistische GGZ</w:t>
            </w:r>
          </w:p>
        </w:tc>
      </w:tr>
      <w:tr w:rsidR="00586606" w:rsidRPr="00CC225F" w14:paraId="5C871BB0" w14:textId="77777777" w:rsidTr="00586606">
        <w:tc>
          <w:tcPr>
            <w:tcW w:w="299" w:type="dxa"/>
          </w:tcPr>
          <w:p w14:paraId="19BA69FF" w14:textId="77777777" w:rsidR="00586606" w:rsidRPr="00CC225F" w:rsidRDefault="00586606" w:rsidP="00C9150B"/>
        </w:tc>
        <w:tc>
          <w:tcPr>
            <w:tcW w:w="864" w:type="dxa"/>
          </w:tcPr>
          <w:p w14:paraId="1F812D3C" w14:textId="77777777" w:rsidR="00586606" w:rsidRPr="00CC225F" w:rsidRDefault="00586606" w:rsidP="00C9150B">
            <w:r>
              <w:t>54003</w:t>
            </w:r>
          </w:p>
        </w:tc>
        <w:tc>
          <w:tcPr>
            <w:tcW w:w="7082" w:type="dxa"/>
          </w:tcPr>
          <w:p w14:paraId="39B12938" w14:textId="77777777" w:rsidR="00586606" w:rsidRPr="00CC225F" w:rsidRDefault="00586606" w:rsidP="00C9150B">
            <w:r w:rsidRPr="00CC225F">
              <w:t>Hoog-specialistische GGZ</w:t>
            </w:r>
          </w:p>
        </w:tc>
      </w:tr>
      <w:tr w:rsidR="000D4413" w:rsidRPr="00CC225F" w14:paraId="3485305C" w14:textId="77777777" w:rsidTr="00586606">
        <w:tc>
          <w:tcPr>
            <w:tcW w:w="299" w:type="dxa"/>
          </w:tcPr>
          <w:p w14:paraId="5E63C423" w14:textId="77777777" w:rsidR="000D4413" w:rsidRPr="00A91F2E" w:rsidRDefault="000D4413" w:rsidP="00C9150B"/>
        </w:tc>
        <w:tc>
          <w:tcPr>
            <w:tcW w:w="864" w:type="dxa"/>
          </w:tcPr>
          <w:p w14:paraId="34685A44" w14:textId="5FDFB7C3" w:rsidR="000D4413" w:rsidRPr="00A91F2E" w:rsidRDefault="000D4413" w:rsidP="00C9150B">
            <w:r w:rsidRPr="00A91F2E">
              <w:t>54004</w:t>
            </w:r>
          </w:p>
        </w:tc>
        <w:tc>
          <w:tcPr>
            <w:tcW w:w="7082" w:type="dxa"/>
          </w:tcPr>
          <w:p w14:paraId="225BBD98" w14:textId="7A1F1367" w:rsidR="000D4413" w:rsidRPr="00A91F2E" w:rsidRDefault="000D4413" w:rsidP="00C9150B">
            <w:r w:rsidRPr="00A91F2E">
              <w:t>Geïntegreerde Specialistische Jeugd-GGZ</w:t>
            </w:r>
          </w:p>
        </w:tc>
      </w:tr>
      <w:tr w:rsidR="00586606" w:rsidRPr="00CC225F" w14:paraId="585BD02B" w14:textId="77777777" w:rsidTr="00586606">
        <w:tc>
          <w:tcPr>
            <w:tcW w:w="299" w:type="dxa"/>
          </w:tcPr>
          <w:p w14:paraId="463E20AE" w14:textId="77777777" w:rsidR="00586606" w:rsidRPr="00CC225F" w:rsidRDefault="00586606" w:rsidP="00C9150B"/>
        </w:tc>
        <w:tc>
          <w:tcPr>
            <w:tcW w:w="864" w:type="dxa"/>
          </w:tcPr>
          <w:p w14:paraId="587882B5" w14:textId="77777777" w:rsidR="00586606" w:rsidRPr="00CC225F" w:rsidRDefault="00586606" w:rsidP="00C9150B">
            <w:r>
              <w:t>54009</w:t>
            </w:r>
          </w:p>
        </w:tc>
        <w:tc>
          <w:tcPr>
            <w:tcW w:w="7082" w:type="dxa"/>
          </w:tcPr>
          <w:p w14:paraId="223B4F3E" w14:textId="77777777" w:rsidR="00586606" w:rsidRPr="00CC225F" w:rsidRDefault="00586606" w:rsidP="00C9150B">
            <w:r w:rsidRPr="00CC225F">
              <w:t>Deelprestatie verblijf A</w:t>
            </w:r>
            <w:bookmarkStart w:id="4" w:name="_GoBack"/>
            <w:bookmarkEnd w:id="4"/>
          </w:p>
        </w:tc>
      </w:tr>
      <w:tr w:rsidR="00586606" w:rsidRPr="00CC225F" w14:paraId="0CC4C934" w14:textId="77777777" w:rsidTr="00586606">
        <w:tc>
          <w:tcPr>
            <w:tcW w:w="299" w:type="dxa"/>
          </w:tcPr>
          <w:p w14:paraId="554DE8DF" w14:textId="77777777" w:rsidR="00586606" w:rsidRPr="00CC225F" w:rsidRDefault="00586606" w:rsidP="00C9150B"/>
        </w:tc>
        <w:tc>
          <w:tcPr>
            <w:tcW w:w="864" w:type="dxa"/>
          </w:tcPr>
          <w:p w14:paraId="28EB9864" w14:textId="77777777" w:rsidR="00586606" w:rsidRPr="00CC225F" w:rsidRDefault="00586606" w:rsidP="00C9150B">
            <w:r>
              <w:t>54010</w:t>
            </w:r>
          </w:p>
        </w:tc>
        <w:tc>
          <w:tcPr>
            <w:tcW w:w="7082" w:type="dxa"/>
          </w:tcPr>
          <w:p w14:paraId="714204F3" w14:textId="77777777" w:rsidR="00586606" w:rsidRPr="00CC225F" w:rsidRDefault="00586606" w:rsidP="00C9150B">
            <w:r w:rsidRPr="00CC225F">
              <w:t>Deelprestatie verblijf B</w:t>
            </w:r>
          </w:p>
        </w:tc>
      </w:tr>
      <w:tr w:rsidR="00586606" w:rsidRPr="00CC225F" w14:paraId="00549145" w14:textId="77777777" w:rsidTr="00586606">
        <w:tc>
          <w:tcPr>
            <w:tcW w:w="299" w:type="dxa"/>
          </w:tcPr>
          <w:p w14:paraId="74678B28" w14:textId="77777777" w:rsidR="00586606" w:rsidRPr="00CC225F" w:rsidRDefault="00586606" w:rsidP="00C9150B"/>
        </w:tc>
        <w:tc>
          <w:tcPr>
            <w:tcW w:w="864" w:type="dxa"/>
          </w:tcPr>
          <w:p w14:paraId="4352715F" w14:textId="77777777" w:rsidR="00586606" w:rsidRPr="00CC225F" w:rsidRDefault="00586606" w:rsidP="00C9150B">
            <w:r>
              <w:t>54011</w:t>
            </w:r>
          </w:p>
        </w:tc>
        <w:tc>
          <w:tcPr>
            <w:tcW w:w="7082" w:type="dxa"/>
          </w:tcPr>
          <w:p w14:paraId="4CD41C75" w14:textId="77777777" w:rsidR="00586606" w:rsidRPr="00CC225F" w:rsidRDefault="00586606" w:rsidP="00C9150B">
            <w:r w:rsidRPr="00CC225F">
              <w:t>Deelprestatie verblijf C</w:t>
            </w:r>
          </w:p>
        </w:tc>
      </w:tr>
      <w:tr w:rsidR="00586606" w:rsidRPr="00CC225F" w14:paraId="264AA31B" w14:textId="77777777" w:rsidTr="00586606">
        <w:tc>
          <w:tcPr>
            <w:tcW w:w="299" w:type="dxa"/>
          </w:tcPr>
          <w:p w14:paraId="4755B299" w14:textId="77777777" w:rsidR="00586606" w:rsidRPr="00CC225F" w:rsidRDefault="00586606" w:rsidP="00C9150B"/>
        </w:tc>
        <w:tc>
          <w:tcPr>
            <w:tcW w:w="864" w:type="dxa"/>
          </w:tcPr>
          <w:p w14:paraId="3DB169B5" w14:textId="77777777" w:rsidR="00586606" w:rsidRPr="00CC225F" w:rsidRDefault="00586606" w:rsidP="00C9150B">
            <w:r>
              <w:t>54012</w:t>
            </w:r>
          </w:p>
        </w:tc>
        <w:tc>
          <w:tcPr>
            <w:tcW w:w="7082" w:type="dxa"/>
          </w:tcPr>
          <w:p w14:paraId="5A31099D" w14:textId="77777777" w:rsidR="00586606" w:rsidRPr="00CC225F" w:rsidRDefault="00586606" w:rsidP="00C9150B">
            <w:r w:rsidRPr="00CC225F">
              <w:t>Deelprestatie verblijf D</w:t>
            </w:r>
          </w:p>
        </w:tc>
      </w:tr>
      <w:tr w:rsidR="00586606" w:rsidRPr="00CC225F" w14:paraId="22C3B9EC" w14:textId="77777777" w:rsidTr="00586606">
        <w:tc>
          <w:tcPr>
            <w:tcW w:w="299" w:type="dxa"/>
          </w:tcPr>
          <w:p w14:paraId="185FF8D6" w14:textId="77777777" w:rsidR="00586606" w:rsidRPr="00CC225F" w:rsidRDefault="00586606" w:rsidP="00C9150B"/>
        </w:tc>
        <w:tc>
          <w:tcPr>
            <w:tcW w:w="864" w:type="dxa"/>
          </w:tcPr>
          <w:p w14:paraId="34D9DBCC" w14:textId="77777777" w:rsidR="00586606" w:rsidRPr="00CC225F" w:rsidRDefault="00586606" w:rsidP="00C9150B">
            <w:r>
              <w:t>54013</w:t>
            </w:r>
          </w:p>
        </w:tc>
        <w:tc>
          <w:tcPr>
            <w:tcW w:w="7082" w:type="dxa"/>
          </w:tcPr>
          <w:p w14:paraId="24D1E17A" w14:textId="77777777" w:rsidR="00586606" w:rsidRPr="00CC225F" w:rsidRDefault="00586606" w:rsidP="00C9150B">
            <w:r w:rsidRPr="00CC225F">
              <w:t>Deelprestatie verblijf E</w:t>
            </w:r>
          </w:p>
        </w:tc>
      </w:tr>
      <w:tr w:rsidR="00586606" w:rsidRPr="00CC225F" w14:paraId="4464DFDB" w14:textId="77777777" w:rsidTr="00586606">
        <w:tc>
          <w:tcPr>
            <w:tcW w:w="299" w:type="dxa"/>
          </w:tcPr>
          <w:p w14:paraId="49C059D7" w14:textId="77777777" w:rsidR="00586606" w:rsidRPr="00CC225F" w:rsidRDefault="00586606" w:rsidP="00C9150B"/>
        </w:tc>
        <w:tc>
          <w:tcPr>
            <w:tcW w:w="864" w:type="dxa"/>
          </w:tcPr>
          <w:p w14:paraId="73437567" w14:textId="77777777" w:rsidR="00586606" w:rsidRPr="00CC225F" w:rsidRDefault="00586606" w:rsidP="00C9150B">
            <w:r>
              <w:t>54014</w:t>
            </w:r>
          </w:p>
        </w:tc>
        <w:tc>
          <w:tcPr>
            <w:tcW w:w="7082" w:type="dxa"/>
          </w:tcPr>
          <w:p w14:paraId="7DFBEA9F" w14:textId="77777777" w:rsidR="00586606" w:rsidRPr="00CC225F" w:rsidRDefault="00586606" w:rsidP="00C9150B">
            <w:r w:rsidRPr="00CC225F">
              <w:t>Deelprestatie verblijf F</w:t>
            </w:r>
          </w:p>
        </w:tc>
      </w:tr>
      <w:tr w:rsidR="00586606" w:rsidRPr="00CC225F" w14:paraId="595E7B00" w14:textId="77777777" w:rsidTr="00586606">
        <w:tc>
          <w:tcPr>
            <w:tcW w:w="299" w:type="dxa"/>
          </w:tcPr>
          <w:p w14:paraId="6CECA567" w14:textId="77777777" w:rsidR="00586606" w:rsidRPr="00CC225F" w:rsidRDefault="00586606" w:rsidP="00C9150B"/>
        </w:tc>
        <w:tc>
          <w:tcPr>
            <w:tcW w:w="864" w:type="dxa"/>
          </w:tcPr>
          <w:p w14:paraId="4D92603F" w14:textId="77777777" w:rsidR="00586606" w:rsidRPr="00CC225F" w:rsidRDefault="00586606" w:rsidP="00C9150B">
            <w:r>
              <w:t>54015</w:t>
            </w:r>
          </w:p>
        </w:tc>
        <w:tc>
          <w:tcPr>
            <w:tcW w:w="7082" w:type="dxa"/>
          </w:tcPr>
          <w:p w14:paraId="0383263C" w14:textId="77777777" w:rsidR="00586606" w:rsidRPr="00CC225F" w:rsidRDefault="00586606" w:rsidP="00C9150B">
            <w:r w:rsidRPr="00CC225F">
              <w:t>Deelprestatie verblijf G</w:t>
            </w:r>
          </w:p>
        </w:tc>
      </w:tr>
      <w:tr w:rsidR="002A14C7" w:rsidRPr="00CC225F" w14:paraId="3D9F6CD0" w14:textId="77777777" w:rsidTr="00586606">
        <w:tc>
          <w:tcPr>
            <w:tcW w:w="299" w:type="dxa"/>
          </w:tcPr>
          <w:p w14:paraId="18A1997A" w14:textId="77777777" w:rsidR="002A14C7" w:rsidRPr="00CC225F" w:rsidRDefault="002A14C7" w:rsidP="00C9150B"/>
        </w:tc>
        <w:tc>
          <w:tcPr>
            <w:tcW w:w="864" w:type="dxa"/>
          </w:tcPr>
          <w:p w14:paraId="0A899512" w14:textId="77777777" w:rsidR="002A14C7" w:rsidRDefault="002A14C7" w:rsidP="00C9150B">
            <w:r>
              <w:t>54C01</w:t>
            </w:r>
          </w:p>
        </w:tc>
        <w:tc>
          <w:tcPr>
            <w:tcW w:w="7082" w:type="dxa"/>
          </w:tcPr>
          <w:p w14:paraId="5B288C69" w14:textId="77777777" w:rsidR="002A14C7" w:rsidRPr="00CC225F" w:rsidRDefault="002A14C7" w:rsidP="00C9150B">
            <w:r>
              <w:t>Deelprestatie verblijf H</w:t>
            </w:r>
          </w:p>
        </w:tc>
      </w:tr>
      <w:tr w:rsidR="00586606" w:rsidRPr="00CC225F" w14:paraId="2A82B4F9" w14:textId="77777777" w:rsidTr="00586606">
        <w:tc>
          <w:tcPr>
            <w:tcW w:w="299" w:type="dxa"/>
          </w:tcPr>
          <w:p w14:paraId="281E4B25" w14:textId="77777777" w:rsidR="00586606" w:rsidRPr="00CC225F" w:rsidRDefault="00586606" w:rsidP="00C9150B"/>
        </w:tc>
        <w:tc>
          <w:tcPr>
            <w:tcW w:w="864" w:type="dxa"/>
          </w:tcPr>
          <w:p w14:paraId="2D358D47" w14:textId="77777777" w:rsidR="00586606" w:rsidRPr="00CC225F" w:rsidRDefault="00586606" w:rsidP="00C9150B">
            <w:r>
              <w:t>54007</w:t>
            </w:r>
          </w:p>
        </w:tc>
        <w:tc>
          <w:tcPr>
            <w:tcW w:w="7082" w:type="dxa"/>
          </w:tcPr>
          <w:p w14:paraId="7A79B787" w14:textId="77777777" w:rsidR="00586606" w:rsidRPr="00CC225F" w:rsidRDefault="00586606" w:rsidP="00C9150B">
            <w:r w:rsidRPr="00CC225F">
              <w:t>Verblijf zonder overnachting</w:t>
            </w:r>
          </w:p>
        </w:tc>
      </w:tr>
      <w:tr w:rsidR="00586606" w:rsidRPr="00CC225F" w14:paraId="51AE8401" w14:textId="77777777" w:rsidTr="00586606">
        <w:tc>
          <w:tcPr>
            <w:tcW w:w="299" w:type="dxa"/>
          </w:tcPr>
          <w:p w14:paraId="736582E7" w14:textId="77777777" w:rsidR="00586606" w:rsidRPr="00CC225F" w:rsidRDefault="00586606" w:rsidP="00C9150B"/>
        </w:tc>
        <w:tc>
          <w:tcPr>
            <w:tcW w:w="864" w:type="dxa"/>
          </w:tcPr>
          <w:p w14:paraId="185BDEF1" w14:textId="77777777" w:rsidR="00586606" w:rsidRPr="00CC225F" w:rsidRDefault="00586606" w:rsidP="00C9150B">
            <w:r>
              <w:t>54008</w:t>
            </w:r>
          </w:p>
        </w:tc>
        <w:tc>
          <w:tcPr>
            <w:tcW w:w="7082" w:type="dxa"/>
          </w:tcPr>
          <w:p w14:paraId="17848351" w14:textId="77777777" w:rsidR="00586606" w:rsidRPr="00CC225F" w:rsidRDefault="00586606" w:rsidP="00C9150B">
            <w:r w:rsidRPr="00CC225F">
              <w:t xml:space="preserve">Beschikbaarheidscomponent crisis </w:t>
            </w:r>
          </w:p>
        </w:tc>
      </w:tr>
    </w:tbl>
    <w:p w14:paraId="2F0B0271" w14:textId="77777777" w:rsidR="002E33BE" w:rsidRPr="00CC225F" w:rsidRDefault="002E33BE" w:rsidP="002E33BE">
      <w:pPr>
        <w:ind w:firstLine="708"/>
      </w:pPr>
    </w:p>
    <w:p w14:paraId="546967FD" w14:textId="77777777" w:rsidR="002E33BE" w:rsidRPr="00CC225F" w:rsidRDefault="002E33BE" w:rsidP="002E33BE">
      <w:pPr>
        <w:ind w:firstLine="708"/>
      </w:pPr>
      <w:r w:rsidRPr="00CC225F">
        <w:t xml:space="preserve">□– Perceel 3 </w:t>
      </w:r>
      <w:r>
        <w:t xml:space="preserve">Ernstige Enkelvoudige </w:t>
      </w:r>
      <w:r w:rsidRPr="00CC225F">
        <w:t>Dyslexie</w:t>
      </w:r>
      <w:r>
        <w:t xml:space="preserve"> (EED)</w:t>
      </w:r>
    </w:p>
    <w:tbl>
      <w:tblPr>
        <w:tblStyle w:val="Tabelraster"/>
        <w:tblW w:w="0" w:type="auto"/>
        <w:tblInd w:w="817" w:type="dxa"/>
        <w:tblLook w:val="04A0" w:firstRow="1" w:lastRow="0" w:firstColumn="1" w:lastColumn="0" w:noHBand="0" w:noVBand="1"/>
      </w:tblPr>
      <w:tblGrid>
        <w:gridCol w:w="310"/>
        <w:gridCol w:w="853"/>
        <w:gridCol w:w="7082"/>
      </w:tblGrid>
      <w:tr w:rsidR="001F60D2" w:rsidRPr="00CC225F" w14:paraId="5C667169" w14:textId="77777777" w:rsidTr="001F60D2">
        <w:tc>
          <w:tcPr>
            <w:tcW w:w="310" w:type="dxa"/>
            <w:shd w:val="pct5" w:color="auto" w:fill="auto"/>
          </w:tcPr>
          <w:p w14:paraId="6AC744ED" w14:textId="77777777" w:rsidR="001F60D2" w:rsidRPr="00CC225F" w:rsidRDefault="001F60D2" w:rsidP="00C9150B"/>
        </w:tc>
        <w:tc>
          <w:tcPr>
            <w:tcW w:w="7935" w:type="dxa"/>
            <w:gridSpan w:val="2"/>
            <w:shd w:val="pct5" w:color="auto" w:fill="auto"/>
            <w:vAlign w:val="center"/>
          </w:tcPr>
          <w:p w14:paraId="79AC2723" w14:textId="77777777" w:rsidR="001F60D2" w:rsidRPr="00CC225F" w:rsidRDefault="001F60D2" w:rsidP="00C9150B">
            <w:r w:rsidRPr="00CC225F">
              <w:t>Producten perceel 3 waarvoor wordt ingeschreven</w:t>
            </w:r>
          </w:p>
        </w:tc>
      </w:tr>
      <w:tr w:rsidR="001F60D2" w:rsidRPr="00CC225F" w14:paraId="198EC5A9" w14:textId="77777777" w:rsidTr="001F60D2">
        <w:tc>
          <w:tcPr>
            <w:tcW w:w="310" w:type="dxa"/>
          </w:tcPr>
          <w:p w14:paraId="6119A12F" w14:textId="77777777" w:rsidR="001F60D2" w:rsidRPr="00CC225F" w:rsidRDefault="001F60D2" w:rsidP="00C9150B"/>
        </w:tc>
        <w:tc>
          <w:tcPr>
            <w:tcW w:w="853" w:type="dxa"/>
          </w:tcPr>
          <w:p w14:paraId="2F497253" w14:textId="77777777" w:rsidR="001F60D2" w:rsidRPr="00CC225F" w:rsidRDefault="001F60D2" w:rsidP="00C9150B">
            <w:r>
              <w:t>54C02</w:t>
            </w:r>
          </w:p>
        </w:tc>
        <w:tc>
          <w:tcPr>
            <w:tcW w:w="7082" w:type="dxa"/>
          </w:tcPr>
          <w:p w14:paraId="2FB3A35C" w14:textId="77777777" w:rsidR="001F60D2" w:rsidRPr="00CC225F" w:rsidRDefault="00963621" w:rsidP="00C9150B">
            <w:r>
              <w:t xml:space="preserve">Ernstige Enkelvoudige </w:t>
            </w:r>
            <w:r w:rsidR="001F60D2" w:rsidRPr="00CC225F">
              <w:t>Dyslexie</w:t>
            </w:r>
            <w:r>
              <w:t>zorg</w:t>
            </w:r>
            <w:r w:rsidR="001F60D2" w:rsidRPr="00CC225F">
              <w:t xml:space="preserve"> Diagnostiek</w:t>
            </w:r>
          </w:p>
        </w:tc>
      </w:tr>
      <w:tr w:rsidR="001F60D2" w:rsidRPr="00CC225F" w14:paraId="0ADE19ED" w14:textId="77777777" w:rsidTr="001F60D2">
        <w:tc>
          <w:tcPr>
            <w:tcW w:w="310" w:type="dxa"/>
          </w:tcPr>
          <w:p w14:paraId="15419194" w14:textId="77777777" w:rsidR="001F60D2" w:rsidRPr="00CC225F" w:rsidRDefault="001F60D2" w:rsidP="00C9150B"/>
        </w:tc>
        <w:tc>
          <w:tcPr>
            <w:tcW w:w="853" w:type="dxa"/>
          </w:tcPr>
          <w:p w14:paraId="0F7AA28D" w14:textId="77777777" w:rsidR="001F60D2" w:rsidRPr="00CC225F" w:rsidRDefault="001F60D2" w:rsidP="00C9150B">
            <w:r>
              <w:t>54C03</w:t>
            </w:r>
          </w:p>
        </w:tc>
        <w:tc>
          <w:tcPr>
            <w:tcW w:w="7082" w:type="dxa"/>
          </w:tcPr>
          <w:p w14:paraId="6EBAAF25" w14:textId="77777777" w:rsidR="001F60D2" w:rsidRPr="00CC225F" w:rsidRDefault="00963621" w:rsidP="00C9150B">
            <w:r>
              <w:t xml:space="preserve">Ernstige Enkelvoudige </w:t>
            </w:r>
            <w:r w:rsidR="001F60D2" w:rsidRPr="00CC225F">
              <w:t>Dyslexie</w:t>
            </w:r>
            <w:r w:rsidR="006D19DF">
              <w:t>zorg</w:t>
            </w:r>
            <w:r w:rsidR="001F60D2" w:rsidRPr="00CC225F">
              <w:t xml:space="preserve"> Behandeling</w:t>
            </w:r>
          </w:p>
        </w:tc>
      </w:tr>
    </w:tbl>
    <w:p w14:paraId="059559C4" w14:textId="77777777" w:rsidR="002E33BE" w:rsidRDefault="002E33BE" w:rsidP="002E33BE">
      <w:pPr>
        <w:ind w:firstLine="708"/>
      </w:pPr>
    </w:p>
    <w:p w14:paraId="4DA15E50" w14:textId="77777777" w:rsidR="000E0668" w:rsidRDefault="000E0668" w:rsidP="002E33BE">
      <w:pPr>
        <w:ind w:firstLine="708"/>
      </w:pPr>
    </w:p>
    <w:p w14:paraId="42AC000C" w14:textId="77777777" w:rsidR="000E0668" w:rsidRDefault="000E0668" w:rsidP="002E33BE">
      <w:pPr>
        <w:ind w:firstLine="708"/>
      </w:pPr>
    </w:p>
    <w:p w14:paraId="5B8AB628" w14:textId="77777777" w:rsidR="002E33BE" w:rsidRPr="00CC225F" w:rsidRDefault="002E33BE" w:rsidP="002E33BE">
      <w:pPr>
        <w:ind w:firstLine="708"/>
      </w:pPr>
      <w:r w:rsidRPr="00CC225F">
        <w:t>□ – Perceel 4 AWBZ</w:t>
      </w:r>
    </w:p>
    <w:tbl>
      <w:tblPr>
        <w:tblStyle w:val="Tabelraster"/>
        <w:tblW w:w="0" w:type="auto"/>
        <w:tblInd w:w="817" w:type="dxa"/>
        <w:tblLayout w:type="fixed"/>
        <w:tblLook w:val="04A0" w:firstRow="1" w:lastRow="0" w:firstColumn="1" w:lastColumn="0" w:noHBand="0" w:noVBand="1"/>
      </w:tblPr>
      <w:tblGrid>
        <w:gridCol w:w="454"/>
        <w:gridCol w:w="851"/>
        <w:gridCol w:w="6940"/>
      </w:tblGrid>
      <w:tr w:rsidR="001F60D2" w:rsidRPr="00CC225F" w14:paraId="10420DF0" w14:textId="77777777" w:rsidTr="001F60D2">
        <w:tc>
          <w:tcPr>
            <w:tcW w:w="454" w:type="dxa"/>
            <w:shd w:val="pct5" w:color="auto" w:fill="auto"/>
          </w:tcPr>
          <w:p w14:paraId="737B08A6" w14:textId="77777777" w:rsidR="001F60D2" w:rsidRPr="00CC225F" w:rsidRDefault="001F60D2" w:rsidP="00C9150B"/>
        </w:tc>
        <w:tc>
          <w:tcPr>
            <w:tcW w:w="7791" w:type="dxa"/>
            <w:gridSpan w:val="2"/>
            <w:shd w:val="pct5" w:color="auto" w:fill="auto"/>
            <w:vAlign w:val="center"/>
          </w:tcPr>
          <w:p w14:paraId="5207CCA1" w14:textId="77777777" w:rsidR="001F60D2" w:rsidRPr="00CC225F" w:rsidRDefault="001F60D2" w:rsidP="00C9150B">
            <w:r w:rsidRPr="00CC225F">
              <w:t>Producten perceel 4 waarvoor wordt ingeschreven</w:t>
            </w:r>
          </w:p>
        </w:tc>
      </w:tr>
      <w:tr w:rsidR="001F60D2" w:rsidRPr="00CC225F" w14:paraId="6B661BF2" w14:textId="77777777" w:rsidTr="001F60D2">
        <w:tc>
          <w:tcPr>
            <w:tcW w:w="454" w:type="dxa"/>
          </w:tcPr>
          <w:p w14:paraId="511D74AC" w14:textId="77777777" w:rsidR="001F60D2" w:rsidRPr="00CC225F" w:rsidRDefault="001F60D2" w:rsidP="00C9150B"/>
        </w:tc>
        <w:tc>
          <w:tcPr>
            <w:tcW w:w="851" w:type="dxa"/>
          </w:tcPr>
          <w:p w14:paraId="7211C512" w14:textId="77777777" w:rsidR="001F60D2" w:rsidRPr="00CC225F" w:rsidRDefault="001F60D2" w:rsidP="00C9150B">
            <w:r>
              <w:t>41C01</w:t>
            </w:r>
          </w:p>
        </w:tc>
        <w:tc>
          <w:tcPr>
            <w:tcW w:w="6940" w:type="dxa"/>
          </w:tcPr>
          <w:p w14:paraId="2EC23488" w14:textId="77777777" w:rsidR="001F60D2" w:rsidRPr="00CC225F" w:rsidRDefault="001F60D2" w:rsidP="00C9150B">
            <w:r w:rsidRPr="00CC225F">
              <w:t>Begeleiding groep licht</w:t>
            </w:r>
          </w:p>
        </w:tc>
      </w:tr>
      <w:tr w:rsidR="001F60D2" w:rsidRPr="00CC225F" w14:paraId="0D8DF9AE" w14:textId="77777777" w:rsidTr="001F60D2">
        <w:tc>
          <w:tcPr>
            <w:tcW w:w="454" w:type="dxa"/>
          </w:tcPr>
          <w:p w14:paraId="474B0B40" w14:textId="77777777" w:rsidR="001F60D2" w:rsidRPr="00CC225F" w:rsidRDefault="001F60D2" w:rsidP="00C9150B"/>
        </w:tc>
        <w:tc>
          <w:tcPr>
            <w:tcW w:w="851" w:type="dxa"/>
          </w:tcPr>
          <w:p w14:paraId="24FB654D" w14:textId="77777777" w:rsidR="001F60D2" w:rsidRPr="00CC225F" w:rsidRDefault="001F60D2" w:rsidP="00C9150B">
            <w:r>
              <w:t>41C02</w:t>
            </w:r>
          </w:p>
        </w:tc>
        <w:tc>
          <w:tcPr>
            <w:tcW w:w="6940" w:type="dxa"/>
          </w:tcPr>
          <w:p w14:paraId="5B6A06A6" w14:textId="77777777" w:rsidR="001F60D2" w:rsidRPr="00CC225F" w:rsidRDefault="001F60D2" w:rsidP="00C9150B">
            <w:r w:rsidRPr="00CC225F">
              <w:t>Begeleiding groep zwaar</w:t>
            </w:r>
          </w:p>
        </w:tc>
      </w:tr>
      <w:tr w:rsidR="001F60D2" w:rsidRPr="00CC225F" w14:paraId="67BA9466" w14:textId="77777777" w:rsidTr="001F60D2">
        <w:tc>
          <w:tcPr>
            <w:tcW w:w="454" w:type="dxa"/>
          </w:tcPr>
          <w:p w14:paraId="1AB046DB" w14:textId="77777777" w:rsidR="001F60D2" w:rsidRPr="00CC225F" w:rsidRDefault="001F60D2" w:rsidP="00C9150B"/>
        </w:tc>
        <w:tc>
          <w:tcPr>
            <w:tcW w:w="851" w:type="dxa"/>
          </w:tcPr>
          <w:p w14:paraId="779AED56" w14:textId="77777777" w:rsidR="001F60D2" w:rsidRPr="00CC225F" w:rsidRDefault="001F60D2" w:rsidP="00C9150B">
            <w:r>
              <w:t>45A65</w:t>
            </w:r>
          </w:p>
        </w:tc>
        <w:tc>
          <w:tcPr>
            <w:tcW w:w="6940" w:type="dxa"/>
          </w:tcPr>
          <w:p w14:paraId="0D8FFBC6" w14:textId="77777777" w:rsidR="001F60D2" w:rsidRPr="00CC225F" w:rsidRDefault="001F60D2" w:rsidP="00C9150B">
            <w:r w:rsidRPr="00CC225F">
              <w:t>Behandeling individueel</w:t>
            </w:r>
          </w:p>
        </w:tc>
      </w:tr>
      <w:tr w:rsidR="001F60D2" w:rsidRPr="00CC225F" w14:paraId="323496FF" w14:textId="77777777" w:rsidTr="001F60D2">
        <w:tc>
          <w:tcPr>
            <w:tcW w:w="454" w:type="dxa"/>
          </w:tcPr>
          <w:p w14:paraId="7BDBF31B" w14:textId="77777777" w:rsidR="001F60D2" w:rsidRPr="00CC225F" w:rsidRDefault="001F60D2" w:rsidP="00C9150B"/>
        </w:tc>
        <w:tc>
          <w:tcPr>
            <w:tcW w:w="851" w:type="dxa"/>
          </w:tcPr>
          <w:p w14:paraId="400A3BC9" w14:textId="77777777" w:rsidR="001F60D2" w:rsidRPr="00CC225F" w:rsidRDefault="001F60D2" w:rsidP="00C9150B">
            <w:r>
              <w:t>45C03</w:t>
            </w:r>
          </w:p>
        </w:tc>
        <w:tc>
          <w:tcPr>
            <w:tcW w:w="6940" w:type="dxa"/>
          </w:tcPr>
          <w:p w14:paraId="63A453ED" w14:textId="77777777" w:rsidR="001F60D2" w:rsidRPr="00CC225F" w:rsidRDefault="001F60D2" w:rsidP="00C9150B">
            <w:r w:rsidRPr="00CC225F">
              <w:t>Behandeling paramedisch</w:t>
            </w:r>
          </w:p>
        </w:tc>
      </w:tr>
      <w:tr w:rsidR="001F60D2" w:rsidRPr="00CC225F" w14:paraId="121C2691" w14:textId="77777777" w:rsidTr="001F60D2">
        <w:tc>
          <w:tcPr>
            <w:tcW w:w="454" w:type="dxa"/>
          </w:tcPr>
          <w:p w14:paraId="26917DB2" w14:textId="77777777" w:rsidR="001F60D2" w:rsidRPr="00CC225F" w:rsidRDefault="001F60D2" w:rsidP="00C9150B"/>
        </w:tc>
        <w:tc>
          <w:tcPr>
            <w:tcW w:w="851" w:type="dxa"/>
          </w:tcPr>
          <w:p w14:paraId="368FCCF6" w14:textId="719C60C3" w:rsidR="001F60D2" w:rsidRPr="00CC225F" w:rsidRDefault="001F60D2" w:rsidP="00C9150B">
            <w:r>
              <w:t>46C0</w:t>
            </w:r>
            <w:r w:rsidR="00430A45">
              <w:t>1</w:t>
            </w:r>
          </w:p>
        </w:tc>
        <w:tc>
          <w:tcPr>
            <w:tcW w:w="6940" w:type="dxa"/>
          </w:tcPr>
          <w:p w14:paraId="45B6D528" w14:textId="77777777" w:rsidR="001F60D2" w:rsidRPr="00CC225F" w:rsidRDefault="001F60D2" w:rsidP="00C9150B">
            <w:r w:rsidRPr="00CC225F">
              <w:t>Crisisopvang LVG</w:t>
            </w:r>
          </w:p>
        </w:tc>
      </w:tr>
      <w:tr w:rsidR="001F60D2" w:rsidRPr="00CC225F" w14:paraId="082134B8" w14:textId="77777777" w:rsidTr="001F60D2">
        <w:tc>
          <w:tcPr>
            <w:tcW w:w="454" w:type="dxa"/>
          </w:tcPr>
          <w:p w14:paraId="5D0043A5" w14:textId="77777777" w:rsidR="001F60D2" w:rsidRPr="00CC225F" w:rsidRDefault="001F60D2" w:rsidP="00C9150B"/>
        </w:tc>
        <w:tc>
          <w:tcPr>
            <w:tcW w:w="851" w:type="dxa"/>
          </w:tcPr>
          <w:p w14:paraId="6E2FE8E8" w14:textId="77777777" w:rsidR="001F60D2" w:rsidRPr="00CC225F" w:rsidRDefault="001F60D2" w:rsidP="00C9150B">
            <w:r>
              <w:t>45C06</w:t>
            </w:r>
          </w:p>
        </w:tc>
        <w:tc>
          <w:tcPr>
            <w:tcW w:w="6940" w:type="dxa"/>
          </w:tcPr>
          <w:p w14:paraId="3F06EF90" w14:textId="77777777" w:rsidR="001F60D2" w:rsidRPr="00CC225F" w:rsidRDefault="001F60D2" w:rsidP="00C9150B">
            <w:r w:rsidRPr="00CC225F">
              <w:t>Dagactiviteit JLVG</w:t>
            </w:r>
          </w:p>
        </w:tc>
      </w:tr>
      <w:tr w:rsidR="001F60D2" w:rsidRPr="00CC225F" w14:paraId="38C86928" w14:textId="77777777" w:rsidTr="001F60D2">
        <w:tc>
          <w:tcPr>
            <w:tcW w:w="454" w:type="dxa"/>
          </w:tcPr>
          <w:p w14:paraId="7CF01C4E" w14:textId="77777777" w:rsidR="001F60D2" w:rsidRPr="00CC225F" w:rsidRDefault="001F60D2" w:rsidP="00C9150B"/>
        </w:tc>
        <w:tc>
          <w:tcPr>
            <w:tcW w:w="851" w:type="dxa"/>
          </w:tcPr>
          <w:p w14:paraId="227AD5A6" w14:textId="77777777" w:rsidR="001F60D2" w:rsidRPr="00CC225F" w:rsidRDefault="001F60D2" w:rsidP="00C9150B">
            <w:r>
              <w:t>41A03</w:t>
            </w:r>
          </w:p>
        </w:tc>
        <w:tc>
          <w:tcPr>
            <w:tcW w:w="6940" w:type="dxa"/>
          </w:tcPr>
          <w:p w14:paraId="5D62F7C7" w14:textId="77777777" w:rsidR="001F60D2" w:rsidRPr="00CC225F" w:rsidRDefault="001F60D2" w:rsidP="00C9150B">
            <w:r w:rsidRPr="00CC225F">
              <w:t>Dagbehandeling</w:t>
            </w:r>
          </w:p>
        </w:tc>
      </w:tr>
      <w:tr w:rsidR="001F60D2" w:rsidRPr="00CC225F" w14:paraId="75A5E66A" w14:textId="77777777" w:rsidTr="001F60D2">
        <w:tc>
          <w:tcPr>
            <w:tcW w:w="454" w:type="dxa"/>
          </w:tcPr>
          <w:p w14:paraId="7B76F187" w14:textId="77777777" w:rsidR="001F60D2" w:rsidRPr="00CC225F" w:rsidRDefault="001F60D2" w:rsidP="00C9150B"/>
        </w:tc>
        <w:tc>
          <w:tcPr>
            <w:tcW w:w="851" w:type="dxa"/>
          </w:tcPr>
          <w:p w14:paraId="1D1CCB9F" w14:textId="77777777" w:rsidR="001F60D2" w:rsidRPr="00CC225F" w:rsidRDefault="001F60D2" w:rsidP="00C9150B">
            <w:r>
              <w:t>41A22</w:t>
            </w:r>
          </w:p>
        </w:tc>
        <w:tc>
          <w:tcPr>
            <w:tcW w:w="6940" w:type="dxa"/>
          </w:tcPr>
          <w:p w14:paraId="74BC44BC" w14:textId="77777777" w:rsidR="001F60D2" w:rsidRPr="00CC225F" w:rsidRDefault="001F60D2" w:rsidP="00C9150B">
            <w:r w:rsidRPr="00CC225F">
              <w:t>Dagbesteding licht</w:t>
            </w:r>
          </w:p>
        </w:tc>
      </w:tr>
      <w:tr w:rsidR="001F60D2" w:rsidRPr="00CC225F" w14:paraId="3A987784" w14:textId="77777777" w:rsidTr="001F60D2">
        <w:tc>
          <w:tcPr>
            <w:tcW w:w="454" w:type="dxa"/>
          </w:tcPr>
          <w:p w14:paraId="7885761A" w14:textId="77777777" w:rsidR="001F60D2" w:rsidRPr="00CC225F" w:rsidRDefault="001F60D2" w:rsidP="00C9150B"/>
        </w:tc>
        <w:tc>
          <w:tcPr>
            <w:tcW w:w="851" w:type="dxa"/>
          </w:tcPr>
          <w:p w14:paraId="3310BE8E" w14:textId="77777777" w:rsidR="001F60D2" w:rsidRPr="00CC225F" w:rsidRDefault="001F60D2" w:rsidP="00C9150B">
            <w:r>
              <w:t>41A23</w:t>
            </w:r>
          </w:p>
        </w:tc>
        <w:tc>
          <w:tcPr>
            <w:tcW w:w="6940" w:type="dxa"/>
          </w:tcPr>
          <w:p w14:paraId="246B11D9" w14:textId="77777777" w:rsidR="001F60D2" w:rsidRPr="00CC225F" w:rsidRDefault="001F60D2" w:rsidP="00C9150B">
            <w:r w:rsidRPr="00CC225F">
              <w:t>Dagbesteding middel</w:t>
            </w:r>
          </w:p>
        </w:tc>
      </w:tr>
      <w:tr w:rsidR="001F60D2" w:rsidRPr="00CC225F" w14:paraId="4B8E3BDC" w14:textId="77777777" w:rsidTr="001F60D2">
        <w:tc>
          <w:tcPr>
            <w:tcW w:w="454" w:type="dxa"/>
          </w:tcPr>
          <w:p w14:paraId="062DD9F3" w14:textId="77777777" w:rsidR="001F60D2" w:rsidRPr="00CC225F" w:rsidRDefault="001F60D2" w:rsidP="00C9150B"/>
        </w:tc>
        <w:tc>
          <w:tcPr>
            <w:tcW w:w="851" w:type="dxa"/>
          </w:tcPr>
          <w:p w14:paraId="280EEE56" w14:textId="77777777" w:rsidR="001F60D2" w:rsidRPr="00CC225F" w:rsidRDefault="001F60D2" w:rsidP="00C9150B">
            <w:r>
              <w:t>41A24</w:t>
            </w:r>
          </w:p>
        </w:tc>
        <w:tc>
          <w:tcPr>
            <w:tcW w:w="6940" w:type="dxa"/>
          </w:tcPr>
          <w:p w14:paraId="5FDA0F6A" w14:textId="77777777" w:rsidR="001F60D2" w:rsidRPr="00CC225F" w:rsidRDefault="001F60D2" w:rsidP="00C9150B">
            <w:r w:rsidRPr="00CC225F">
              <w:t>Dagbesteding zwaar</w:t>
            </w:r>
          </w:p>
        </w:tc>
      </w:tr>
      <w:tr w:rsidR="001F60D2" w:rsidRPr="00A91F2E" w14:paraId="470243FB" w14:textId="77777777" w:rsidTr="001F60D2">
        <w:tc>
          <w:tcPr>
            <w:tcW w:w="454" w:type="dxa"/>
          </w:tcPr>
          <w:p w14:paraId="2A9B4568" w14:textId="77777777" w:rsidR="001F60D2" w:rsidRPr="00CC225F" w:rsidRDefault="001F60D2" w:rsidP="00C9150B"/>
        </w:tc>
        <w:tc>
          <w:tcPr>
            <w:tcW w:w="851" w:type="dxa"/>
          </w:tcPr>
          <w:p w14:paraId="21C2827F" w14:textId="77777777" w:rsidR="001F60D2" w:rsidRPr="00CC225F" w:rsidRDefault="001F60D2" w:rsidP="00C9150B">
            <w:pPr>
              <w:rPr>
                <w:lang w:val="en-US"/>
              </w:rPr>
            </w:pPr>
            <w:r>
              <w:rPr>
                <w:lang w:val="en-US"/>
              </w:rPr>
              <w:t>45C12</w:t>
            </w:r>
          </w:p>
        </w:tc>
        <w:tc>
          <w:tcPr>
            <w:tcW w:w="6940" w:type="dxa"/>
          </w:tcPr>
          <w:p w14:paraId="3E150233" w14:textId="77777777" w:rsidR="001F60D2" w:rsidRPr="00CC225F" w:rsidRDefault="001F60D2" w:rsidP="00C9150B">
            <w:pPr>
              <w:rPr>
                <w:lang w:val="en-GB"/>
              </w:rPr>
            </w:pPr>
            <w:r w:rsidRPr="00CC225F">
              <w:rPr>
                <w:lang w:val="en-US"/>
              </w:rPr>
              <w:t xml:space="preserve">Early intervention VG kind </w:t>
            </w:r>
            <w:proofErr w:type="spellStart"/>
            <w:r w:rsidRPr="00CC225F">
              <w:rPr>
                <w:lang w:val="en-US"/>
              </w:rPr>
              <w:t>licht</w:t>
            </w:r>
            <w:proofErr w:type="spellEnd"/>
          </w:p>
        </w:tc>
      </w:tr>
      <w:tr w:rsidR="001F60D2" w:rsidRPr="00A91F2E" w14:paraId="0BF48BA3" w14:textId="77777777" w:rsidTr="001F60D2">
        <w:tc>
          <w:tcPr>
            <w:tcW w:w="454" w:type="dxa"/>
          </w:tcPr>
          <w:p w14:paraId="3CF6CBC6" w14:textId="77777777" w:rsidR="001F60D2" w:rsidRPr="00CC225F" w:rsidRDefault="001F60D2" w:rsidP="00C9150B">
            <w:pPr>
              <w:rPr>
                <w:lang w:val="en-GB"/>
              </w:rPr>
            </w:pPr>
          </w:p>
        </w:tc>
        <w:tc>
          <w:tcPr>
            <w:tcW w:w="851" w:type="dxa"/>
          </w:tcPr>
          <w:p w14:paraId="62F451BB" w14:textId="77777777" w:rsidR="001F60D2" w:rsidRPr="00CC225F" w:rsidRDefault="001F60D2" w:rsidP="00C9150B">
            <w:pPr>
              <w:rPr>
                <w:lang w:val="en-US"/>
              </w:rPr>
            </w:pPr>
            <w:r>
              <w:rPr>
                <w:lang w:val="en-US"/>
              </w:rPr>
              <w:t>45C13</w:t>
            </w:r>
          </w:p>
        </w:tc>
        <w:tc>
          <w:tcPr>
            <w:tcW w:w="6940" w:type="dxa"/>
          </w:tcPr>
          <w:p w14:paraId="51F054DD" w14:textId="77777777" w:rsidR="001F60D2" w:rsidRPr="00CC225F" w:rsidRDefault="001F60D2" w:rsidP="00C9150B">
            <w:pPr>
              <w:rPr>
                <w:lang w:val="en-GB"/>
              </w:rPr>
            </w:pPr>
            <w:r w:rsidRPr="00CC225F">
              <w:rPr>
                <w:lang w:val="en-US"/>
              </w:rPr>
              <w:t>Early intervention VG kind midden</w:t>
            </w:r>
          </w:p>
        </w:tc>
      </w:tr>
      <w:tr w:rsidR="001F60D2" w:rsidRPr="00CC225F" w14:paraId="30ECAA35" w14:textId="77777777" w:rsidTr="001F60D2">
        <w:tc>
          <w:tcPr>
            <w:tcW w:w="454" w:type="dxa"/>
          </w:tcPr>
          <w:p w14:paraId="3F9DAE87" w14:textId="77777777" w:rsidR="001F60D2" w:rsidRPr="00CC225F" w:rsidRDefault="001F60D2" w:rsidP="00C9150B">
            <w:pPr>
              <w:rPr>
                <w:lang w:val="en-GB"/>
              </w:rPr>
            </w:pPr>
          </w:p>
        </w:tc>
        <w:tc>
          <w:tcPr>
            <w:tcW w:w="851" w:type="dxa"/>
          </w:tcPr>
          <w:p w14:paraId="1F3D415E" w14:textId="77777777" w:rsidR="001F60D2" w:rsidRPr="001F60D2" w:rsidRDefault="001F60D2" w:rsidP="00C9150B">
            <w:pPr>
              <w:rPr>
                <w:lang w:val="en-US"/>
              </w:rPr>
            </w:pPr>
            <w:r>
              <w:rPr>
                <w:lang w:val="en-US"/>
              </w:rPr>
              <w:t>45C02</w:t>
            </w:r>
          </w:p>
        </w:tc>
        <w:tc>
          <w:tcPr>
            <w:tcW w:w="6940" w:type="dxa"/>
          </w:tcPr>
          <w:p w14:paraId="0C018234" w14:textId="77777777" w:rsidR="001F60D2" w:rsidRPr="00CC225F" w:rsidRDefault="001F60D2" w:rsidP="00C9150B">
            <w:r w:rsidRPr="00CC225F">
              <w:t>Individuele begeleiding licht</w:t>
            </w:r>
          </w:p>
        </w:tc>
      </w:tr>
      <w:tr w:rsidR="001F60D2" w:rsidRPr="00CC225F" w14:paraId="75C5BBB3" w14:textId="77777777" w:rsidTr="001F60D2">
        <w:tc>
          <w:tcPr>
            <w:tcW w:w="454" w:type="dxa"/>
          </w:tcPr>
          <w:p w14:paraId="024A7844" w14:textId="77777777" w:rsidR="001F60D2" w:rsidRPr="00CC225F" w:rsidRDefault="001F60D2" w:rsidP="00C9150B"/>
        </w:tc>
        <w:tc>
          <w:tcPr>
            <w:tcW w:w="851" w:type="dxa"/>
          </w:tcPr>
          <w:p w14:paraId="7DF48757" w14:textId="77777777" w:rsidR="001F60D2" w:rsidRPr="00CC225F" w:rsidRDefault="001F60D2" w:rsidP="00C9150B">
            <w:r>
              <w:t>45C05</w:t>
            </w:r>
          </w:p>
        </w:tc>
        <w:tc>
          <w:tcPr>
            <w:tcW w:w="6940" w:type="dxa"/>
          </w:tcPr>
          <w:p w14:paraId="28F90F1E" w14:textId="77777777" w:rsidR="001F60D2" w:rsidRPr="00CC225F" w:rsidRDefault="001F60D2" w:rsidP="00C9150B">
            <w:r w:rsidRPr="00CC225F">
              <w:t>Individuele begeleiding middel</w:t>
            </w:r>
          </w:p>
        </w:tc>
      </w:tr>
      <w:tr w:rsidR="001F60D2" w:rsidRPr="00CC225F" w14:paraId="5F74A608" w14:textId="77777777" w:rsidTr="001F60D2">
        <w:tc>
          <w:tcPr>
            <w:tcW w:w="454" w:type="dxa"/>
          </w:tcPr>
          <w:p w14:paraId="3DBEBF02" w14:textId="77777777" w:rsidR="001F60D2" w:rsidRPr="00CC225F" w:rsidRDefault="001F60D2" w:rsidP="00C9150B"/>
        </w:tc>
        <w:tc>
          <w:tcPr>
            <w:tcW w:w="851" w:type="dxa"/>
          </w:tcPr>
          <w:p w14:paraId="59B288AA" w14:textId="77777777" w:rsidR="001F60D2" w:rsidRPr="00CC225F" w:rsidRDefault="001F60D2" w:rsidP="00C9150B">
            <w:r>
              <w:t>45C09</w:t>
            </w:r>
          </w:p>
        </w:tc>
        <w:tc>
          <w:tcPr>
            <w:tcW w:w="6940" w:type="dxa"/>
          </w:tcPr>
          <w:p w14:paraId="3131D2E7" w14:textId="77777777" w:rsidR="001F60D2" w:rsidRPr="00CC225F" w:rsidRDefault="001F60D2" w:rsidP="00C9150B">
            <w:r w:rsidRPr="00CC225F">
              <w:t>Individuele begeleiding zwaar</w:t>
            </w:r>
          </w:p>
        </w:tc>
      </w:tr>
      <w:tr w:rsidR="001F60D2" w:rsidRPr="00CC225F" w14:paraId="3D6445B4" w14:textId="77777777" w:rsidTr="001F60D2">
        <w:tc>
          <w:tcPr>
            <w:tcW w:w="454" w:type="dxa"/>
          </w:tcPr>
          <w:p w14:paraId="19127100" w14:textId="77777777" w:rsidR="001F60D2" w:rsidRPr="00CC225F" w:rsidRDefault="001F60D2" w:rsidP="00C9150B"/>
        </w:tc>
        <w:tc>
          <w:tcPr>
            <w:tcW w:w="851" w:type="dxa"/>
          </w:tcPr>
          <w:p w14:paraId="7385DCA5" w14:textId="77777777" w:rsidR="001F60D2" w:rsidRPr="00CC225F" w:rsidRDefault="001F60D2" w:rsidP="00C9150B">
            <w:r>
              <w:t>44C06</w:t>
            </w:r>
          </w:p>
        </w:tc>
        <w:tc>
          <w:tcPr>
            <w:tcW w:w="6940" w:type="dxa"/>
          </w:tcPr>
          <w:p w14:paraId="716EA95D" w14:textId="77777777" w:rsidR="001F60D2" w:rsidRPr="00CC225F" w:rsidRDefault="001F60D2" w:rsidP="00C9150B">
            <w:r w:rsidRPr="00CC225F">
              <w:t xml:space="preserve">Jeugdigen in </w:t>
            </w:r>
            <w:proofErr w:type="spellStart"/>
            <w:r w:rsidRPr="00CC225F">
              <w:t>RIBW’s</w:t>
            </w:r>
            <w:proofErr w:type="spellEnd"/>
          </w:p>
        </w:tc>
      </w:tr>
      <w:tr w:rsidR="001F60D2" w:rsidRPr="00CC225F" w14:paraId="2EB02D2D" w14:textId="77777777" w:rsidTr="001F60D2">
        <w:tc>
          <w:tcPr>
            <w:tcW w:w="454" w:type="dxa"/>
          </w:tcPr>
          <w:p w14:paraId="4AD2DA0A" w14:textId="77777777" w:rsidR="001F60D2" w:rsidRPr="00CC225F" w:rsidRDefault="001F60D2" w:rsidP="00C9150B"/>
        </w:tc>
        <w:tc>
          <w:tcPr>
            <w:tcW w:w="851" w:type="dxa"/>
          </w:tcPr>
          <w:p w14:paraId="16038EB2" w14:textId="77777777" w:rsidR="001F60D2" w:rsidRPr="00CC225F" w:rsidRDefault="001F60D2" w:rsidP="00C9150B">
            <w:r>
              <w:t>44C01</w:t>
            </w:r>
          </w:p>
        </w:tc>
        <w:tc>
          <w:tcPr>
            <w:tcW w:w="6940" w:type="dxa"/>
          </w:tcPr>
          <w:p w14:paraId="21860D12" w14:textId="77777777" w:rsidR="001F60D2" w:rsidRPr="00CC225F" w:rsidRDefault="001F60D2" w:rsidP="00C9150B">
            <w:r w:rsidRPr="00CC225F">
              <w:t>Kortdurend verblijf Licht</w:t>
            </w:r>
          </w:p>
        </w:tc>
      </w:tr>
      <w:tr w:rsidR="001F60D2" w:rsidRPr="00CC225F" w14:paraId="41D73DB4" w14:textId="77777777" w:rsidTr="001F60D2">
        <w:tc>
          <w:tcPr>
            <w:tcW w:w="454" w:type="dxa"/>
          </w:tcPr>
          <w:p w14:paraId="37C1F5AF" w14:textId="77777777" w:rsidR="001F60D2" w:rsidRPr="00CC225F" w:rsidRDefault="001F60D2" w:rsidP="00C9150B"/>
        </w:tc>
        <w:tc>
          <w:tcPr>
            <w:tcW w:w="851" w:type="dxa"/>
          </w:tcPr>
          <w:p w14:paraId="26FB085A" w14:textId="77777777" w:rsidR="001F60D2" w:rsidRPr="00CC225F" w:rsidRDefault="001F60D2" w:rsidP="00C9150B">
            <w:r>
              <w:t>44C02</w:t>
            </w:r>
          </w:p>
        </w:tc>
        <w:tc>
          <w:tcPr>
            <w:tcW w:w="6940" w:type="dxa"/>
          </w:tcPr>
          <w:p w14:paraId="077C2D01" w14:textId="77777777" w:rsidR="001F60D2" w:rsidRPr="00CC225F" w:rsidRDefault="001F60D2" w:rsidP="00C9150B">
            <w:r w:rsidRPr="00CC225F">
              <w:t>Kortdurend verblijf Middel</w:t>
            </w:r>
          </w:p>
        </w:tc>
      </w:tr>
      <w:tr w:rsidR="001F60D2" w:rsidRPr="00CC225F" w14:paraId="25F90D8C" w14:textId="77777777" w:rsidTr="001F60D2">
        <w:tc>
          <w:tcPr>
            <w:tcW w:w="454" w:type="dxa"/>
          </w:tcPr>
          <w:p w14:paraId="79670106" w14:textId="77777777" w:rsidR="001F60D2" w:rsidRPr="00CC225F" w:rsidRDefault="001F60D2" w:rsidP="00C9150B"/>
        </w:tc>
        <w:tc>
          <w:tcPr>
            <w:tcW w:w="851" w:type="dxa"/>
          </w:tcPr>
          <w:p w14:paraId="7F9F2CD3" w14:textId="77777777" w:rsidR="001F60D2" w:rsidRPr="00CC225F" w:rsidRDefault="001F60D2" w:rsidP="00C9150B">
            <w:r>
              <w:t>44C03</w:t>
            </w:r>
          </w:p>
        </w:tc>
        <w:tc>
          <w:tcPr>
            <w:tcW w:w="6940" w:type="dxa"/>
          </w:tcPr>
          <w:p w14:paraId="18879F5A" w14:textId="77777777" w:rsidR="001F60D2" w:rsidRPr="00CC225F" w:rsidRDefault="001F60D2" w:rsidP="00C9150B">
            <w:r w:rsidRPr="00CC225F">
              <w:t>Kortdurend verblijf Zwaar</w:t>
            </w:r>
          </w:p>
        </w:tc>
      </w:tr>
      <w:tr w:rsidR="001F60D2" w:rsidRPr="00CC225F" w14:paraId="0311AB83" w14:textId="77777777" w:rsidTr="001F60D2">
        <w:tc>
          <w:tcPr>
            <w:tcW w:w="454" w:type="dxa"/>
          </w:tcPr>
          <w:p w14:paraId="5E898322" w14:textId="77777777" w:rsidR="001F60D2" w:rsidRPr="00CC225F" w:rsidRDefault="001F60D2" w:rsidP="00C9150B"/>
        </w:tc>
        <w:tc>
          <w:tcPr>
            <w:tcW w:w="851" w:type="dxa"/>
          </w:tcPr>
          <w:p w14:paraId="5C788FEF" w14:textId="77777777" w:rsidR="001F60D2" w:rsidRPr="00CC225F" w:rsidRDefault="001F60D2" w:rsidP="00C9150B">
            <w:r>
              <w:t>40A04</w:t>
            </w:r>
          </w:p>
        </w:tc>
        <w:tc>
          <w:tcPr>
            <w:tcW w:w="6940" w:type="dxa"/>
          </w:tcPr>
          <w:p w14:paraId="1836A2D6" w14:textId="77777777" w:rsidR="001F60D2" w:rsidRPr="00CC225F" w:rsidRDefault="001F60D2" w:rsidP="00C9150B">
            <w:r w:rsidRPr="00CC225F">
              <w:t>Persoonlijke verzorging</w:t>
            </w:r>
          </w:p>
        </w:tc>
      </w:tr>
      <w:tr w:rsidR="001F60D2" w:rsidRPr="00CC225F" w14:paraId="3E43443B" w14:textId="77777777" w:rsidTr="001F60D2">
        <w:tc>
          <w:tcPr>
            <w:tcW w:w="454" w:type="dxa"/>
          </w:tcPr>
          <w:p w14:paraId="57ED63CE" w14:textId="77777777" w:rsidR="001F60D2" w:rsidRPr="00CC225F" w:rsidRDefault="001F60D2" w:rsidP="00C9150B"/>
        </w:tc>
        <w:tc>
          <w:tcPr>
            <w:tcW w:w="851" w:type="dxa"/>
          </w:tcPr>
          <w:p w14:paraId="491ABDEA" w14:textId="77777777" w:rsidR="001F60D2" w:rsidRPr="00CC225F" w:rsidRDefault="001F60D2" w:rsidP="00C9150B">
            <w:r>
              <w:t>45A58</w:t>
            </w:r>
          </w:p>
        </w:tc>
        <w:tc>
          <w:tcPr>
            <w:tcW w:w="6940" w:type="dxa"/>
          </w:tcPr>
          <w:p w14:paraId="21F48FF4" w14:textId="77777777" w:rsidR="001F60D2" w:rsidRPr="00CC225F" w:rsidRDefault="001F60D2" w:rsidP="00C9150B">
            <w:r w:rsidRPr="00CC225F">
              <w:t xml:space="preserve">Toeslag MFC </w:t>
            </w:r>
          </w:p>
        </w:tc>
      </w:tr>
      <w:tr w:rsidR="001F60D2" w:rsidRPr="00CC225F" w14:paraId="4B1499D7" w14:textId="77777777" w:rsidTr="001F60D2">
        <w:tc>
          <w:tcPr>
            <w:tcW w:w="454" w:type="dxa"/>
          </w:tcPr>
          <w:p w14:paraId="359D54F0" w14:textId="77777777" w:rsidR="001F60D2" w:rsidRPr="00CC225F" w:rsidRDefault="001F60D2" w:rsidP="00C9150B"/>
        </w:tc>
        <w:tc>
          <w:tcPr>
            <w:tcW w:w="851" w:type="dxa"/>
          </w:tcPr>
          <w:p w14:paraId="6FD05C4B" w14:textId="77777777" w:rsidR="001F60D2" w:rsidRPr="00CC225F" w:rsidRDefault="001F60D2" w:rsidP="00C9150B">
            <w:r>
              <w:t>45A59</w:t>
            </w:r>
          </w:p>
        </w:tc>
        <w:tc>
          <w:tcPr>
            <w:tcW w:w="6940" w:type="dxa"/>
          </w:tcPr>
          <w:p w14:paraId="277192AC" w14:textId="77777777" w:rsidR="001F60D2" w:rsidRPr="00CC225F" w:rsidRDefault="001F60D2" w:rsidP="00C9150B">
            <w:r w:rsidRPr="00CC225F">
              <w:t>Toeslag ZZP Observatie</w:t>
            </w:r>
          </w:p>
        </w:tc>
      </w:tr>
      <w:tr w:rsidR="001F60D2" w:rsidRPr="00CC225F" w14:paraId="46648C3A" w14:textId="77777777" w:rsidTr="001F60D2">
        <w:tc>
          <w:tcPr>
            <w:tcW w:w="454" w:type="dxa"/>
          </w:tcPr>
          <w:p w14:paraId="705EA046" w14:textId="77777777" w:rsidR="001F60D2" w:rsidRPr="00CC225F" w:rsidRDefault="001F60D2" w:rsidP="00C9150B"/>
        </w:tc>
        <w:tc>
          <w:tcPr>
            <w:tcW w:w="851" w:type="dxa"/>
          </w:tcPr>
          <w:p w14:paraId="79378F18" w14:textId="77777777" w:rsidR="001F60D2" w:rsidRPr="00CC225F" w:rsidRDefault="001F60D2" w:rsidP="00C9150B">
            <w:r>
              <w:t>44A43</w:t>
            </w:r>
          </w:p>
        </w:tc>
        <w:tc>
          <w:tcPr>
            <w:tcW w:w="6940" w:type="dxa"/>
          </w:tcPr>
          <w:p w14:paraId="63797AB0" w14:textId="77777777" w:rsidR="001F60D2" w:rsidRPr="00CC225F" w:rsidRDefault="001F60D2" w:rsidP="00C9150B">
            <w:r w:rsidRPr="00CC225F">
              <w:t>Toeslag ZZP VG&amp;LG Verblijfscomponent</w:t>
            </w:r>
          </w:p>
        </w:tc>
      </w:tr>
      <w:tr w:rsidR="001F60D2" w:rsidRPr="00CC225F" w14:paraId="38CC8961" w14:textId="77777777" w:rsidTr="001F60D2">
        <w:tc>
          <w:tcPr>
            <w:tcW w:w="454" w:type="dxa"/>
          </w:tcPr>
          <w:p w14:paraId="1A646231" w14:textId="77777777" w:rsidR="001F60D2" w:rsidRPr="00CC225F" w:rsidRDefault="001F60D2" w:rsidP="00C9150B"/>
        </w:tc>
        <w:tc>
          <w:tcPr>
            <w:tcW w:w="851" w:type="dxa"/>
          </w:tcPr>
          <w:p w14:paraId="1817B277" w14:textId="77777777" w:rsidR="001F60D2" w:rsidRPr="00CC225F" w:rsidRDefault="001F60D2" w:rsidP="00C9150B">
            <w:r>
              <w:t>45A60</w:t>
            </w:r>
          </w:p>
        </w:tc>
        <w:tc>
          <w:tcPr>
            <w:tcW w:w="6940" w:type="dxa"/>
          </w:tcPr>
          <w:p w14:paraId="60264FB4" w14:textId="77777777" w:rsidR="001F60D2" w:rsidRPr="00CC225F" w:rsidRDefault="001F60D2" w:rsidP="00C9150B">
            <w:r w:rsidRPr="00CC225F">
              <w:t>Toeslag ZZP woonzorg GHZ jeugd</w:t>
            </w:r>
          </w:p>
        </w:tc>
      </w:tr>
      <w:tr w:rsidR="001F60D2" w:rsidRPr="00CC225F" w14:paraId="4C92F75D" w14:textId="77777777" w:rsidTr="001F60D2">
        <w:tc>
          <w:tcPr>
            <w:tcW w:w="454" w:type="dxa"/>
          </w:tcPr>
          <w:p w14:paraId="19BF11AD" w14:textId="77777777" w:rsidR="001F60D2" w:rsidRPr="00CC225F" w:rsidRDefault="001F60D2" w:rsidP="00C9150B"/>
        </w:tc>
        <w:tc>
          <w:tcPr>
            <w:tcW w:w="851" w:type="dxa"/>
          </w:tcPr>
          <w:p w14:paraId="5215DF9B" w14:textId="77777777" w:rsidR="001F60D2" w:rsidRPr="00CC225F" w:rsidRDefault="001F60D2" w:rsidP="00C9150B">
            <w:r>
              <w:t>45A61</w:t>
            </w:r>
          </w:p>
        </w:tc>
        <w:tc>
          <w:tcPr>
            <w:tcW w:w="6940" w:type="dxa"/>
          </w:tcPr>
          <w:p w14:paraId="2C301B45" w14:textId="77777777" w:rsidR="001F60D2" w:rsidRPr="00CC225F" w:rsidRDefault="001F60D2" w:rsidP="00C9150B">
            <w:r w:rsidRPr="00CC225F">
              <w:t>Toeslag ZZP Woonzorg GHZ kind</w:t>
            </w:r>
          </w:p>
        </w:tc>
      </w:tr>
      <w:tr w:rsidR="001F60D2" w:rsidRPr="00CC225F" w14:paraId="06ADAB0B" w14:textId="77777777" w:rsidTr="001F60D2">
        <w:tc>
          <w:tcPr>
            <w:tcW w:w="454" w:type="dxa"/>
          </w:tcPr>
          <w:p w14:paraId="3D2887B2" w14:textId="77777777" w:rsidR="001F60D2" w:rsidRPr="00CC225F" w:rsidRDefault="001F60D2" w:rsidP="00C9150B"/>
        </w:tc>
        <w:tc>
          <w:tcPr>
            <w:tcW w:w="851" w:type="dxa"/>
          </w:tcPr>
          <w:p w14:paraId="56EA9A7E" w14:textId="77777777" w:rsidR="001F60D2" w:rsidRPr="00CC225F" w:rsidRDefault="001F60D2" w:rsidP="00C9150B">
            <w:r>
              <w:t>42A03</w:t>
            </w:r>
          </w:p>
        </w:tc>
        <w:tc>
          <w:tcPr>
            <w:tcW w:w="6940" w:type="dxa"/>
          </w:tcPr>
          <w:p w14:paraId="0135C405" w14:textId="77777777" w:rsidR="001F60D2" w:rsidRPr="00CC225F" w:rsidRDefault="001F60D2" w:rsidP="00C9150B">
            <w:r w:rsidRPr="00CC225F">
              <w:t>Vervoer per retourrit</w:t>
            </w:r>
          </w:p>
        </w:tc>
      </w:tr>
      <w:tr w:rsidR="001F60D2" w:rsidRPr="00A91F2E" w14:paraId="73ED0E87" w14:textId="77777777" w:rsidTr="001F60D2">
        <w:tc>
          <w:tcPr>
            <w:tcW w:w="454" w:type="dxa"/>
          </w:tcPr>
          <w:p w14:paraId="4F877374" w14:textId="77777777" w:rsidR="001F60D2" w:rsidRPr="00CC225F" w:rsidRDefault="001F60D2" w:rsidP="00C9150B"/>
        </w:tc>
        <w:tc>
          <w:tcPr>
            <w:tcW w:w="851" w:type="dxa"/>
          </w:tcPr>
          <w:p w14:paraId="1A64FFCC" w14:textId="77777777" w:rsidR="001F60D2" w:rsidRPr="00CC225F" w:rsidRDefault="001F60D2" w:rsidP="00C9150B">
            <w:pPr>
              <w:rPr>
                <w:lang w:val="en-US"/>
              </w:rPr>
            </w:pPr>
            <w:r>
              <w:rPr>
                <w:lang w:val="en-US"/>
              </w:rPr>
              <w:t>43A53</w:t>
            </w:r>
          </w:p>
        </w:tc>
        <w:tc>
          <w:tcPr>
            <w:tcW w:w="6940" w:type="dxa"/>
          </w:tcPr>
          <w:p w14:paraId="2FB5FE64" w14:textId="77777777" w:rsidR="001F60D2" w:rsidRPr="00CC225F" w:rsidRDefault="001F60D2" w:rsidP="00C9150B">
            <w:pPr>
              <w:rPr>
                <w:lang w:val="en-US"/>
              </w:rPr>
            </w:pPr>
            <w:r w:rsidRPr="00CC225F">
              <w:rPr>
                <w:lang w:val="en-US"/>
              </w:rPr>
              <w:t xml:space="preserve">ZZP 1LVG incl.BH </w:t>
            </w:r>
            <w:proofErr w:type="spellStart"/>
            <w:r w:rsidRPr="00CC225F">
              <w:rPr>
                <w:lang w:val="en-US"/>
              </w:rPr>
              <w:t>incl.DB</w:t>
            </w:r>
            <w:proofErr w:type="spellEnd"/>
          </w:p>
        </w:tc>
      </w:tr>
      <w:tr w:rsidR="001F60D2" w:rsidRPr="00A91F2E" w14:paraId="17C47DA6" w14:textId="77777777" w:rsidTr="001F60D2">
        <w:tc>
          <w:tcPr>
            <w:tcW w:w="454" w:type="dxa"/>
          </w:tcPr>
          <w:p w14:paraId="685346D4" w14:textId="77777777" w:rsidR="001F60D2" w:rsidRPr="00CC225F" w:rsidRDefault="001F60D2" w:rsidP="00C9150B">
            <w:pPr>
              <w:rPr>
                <w:lang w:val="en-US"/>
              </w:rPr>
            </w:pPr>
          </w:p>
        </w:tc>
        <w:tc>
          <w:tcPr>
            <w:tcW w:w="851" w:type="dxa"/>
          </w:tcPr>
          <w:p w14:paraId="5DD12189" w14:textId="77777777" w:rsidR="001F60D2" w:rsidRPr="00CC225F" w:rsidRDefault="001F60D2" w:rsidP="00C9150B">
            <w:pPr>
              <w:rPr>
                <w:lang w:val="en-US"/>
              </w:rPr>
            </w:pPr>
            <w:r>
              <w:rPr>
                <w:lang w:val="en-US"/>
              </w:rPr>
              <w:t>43A54</w:t>
            </w:r>
          </w:p>
        </w:tc>
        <w:tc>
          <w:tcPr>
            <w:tcW w:w="6940" w:type="dxa"/>
          </w:tcPr>
          <w:p w14:paraId="3B005B8A" w14:textId="77777777" w:rsidR="001F60D2" w:rsidRPr="00CC225F" w:rsidRDefault="001F60D2" w:rsidP="00C9150B">
            <w:pPr>
              <w:rPr>
                <w:lang w:val="en-US"/>
              </w:rPr>
            </w:pPr>
            <w:r w:rsidRPr="00CC225F">
              <w:rPr>
                <w:lang w:val="en-US"/>
              </w:rPr>
              <w:t xml:space="preserve">ZZP 2LVG incl.BH </w:t>
            </w:r>
            <w:proofErr w:type="spellStart"/>
            <w:r w:rsidRPr="00CC225F">
              <w:rPr>
                <w:lang w:val="en-US"/>
              </w:rPr>
              <w:t>incl.DB</w:t>
            </w:r>
            <w:proofErr w:type="spellEnd"/>
          </w:p>
        </w:tc>
      </w:tr>
      <w:tr w:rsidR="001F60D2" w:rsidRPr="00A91F2E" w14:paraId="13D56444" w14:textId="77777777" w:rsidTr="001F60D2">
        <w:tc>
          <w:tcPr>
            <w:tcW w:w="454" w:type="dxa"/>
          </w:tcPr>
          <w:p w14:paraId="68150BD7" w14:textId="77777777" w:rsidR="001F60D2" w:rsidRPr="00CC225F" w:rsidRDefault="001F60D2" w:rsidP="00C9150B">
            <w:pPr>
              <w:rPr>
                <w:lang w:val="en-US"/>
              </w:rPr>
            </w:pPr>
          </w:p>
        </w:tc>
        <w:tc>
          <w:tcPr>
            <w:tcW w:w="851" w:type="dxa"/>
          </w:tcPr>
          <w:p w14:paraId="0A741C56" w14:textId="77777777" w:rsidR="001F60D2" w:rsidRPr="00CC225F" w:rsidRDefault="001F60D2" w:rsidP="00C9150B">
            <w:pPr>
              <w:rPr>
                <w:lang w:val="en-US"/>
              </w:rPr>
            </w:pPr>
            <w:r>
              <w:rPr>
                <w:lang w:val="en-US"/>
              </w:rPr>
              <w:t>43A55</w:t>
            </w:r>
          </w:p>
        </w:tc>
        <w:tc>
          <w:tcPr>
            <w:tcW w:w="6940" w:type="dxa"/>
          </w:tcPr>
          <w:p w14:paraId="236FD1EE" w14:textId="77777777" w:rsidR="001F60D2" w:rsidRPr="00CC225F" w:rsidRDefault="001F60D2" w:rsidP="00C9150B">
            <w:pPr>
              <w:rPr>
                <w:lang w:val="en-US"/>
              </w:rPr>
            </w:pPr>
            <w:r w:rsidRPr="00CC225F">
              <w:rPr>
                <w:lang w:val="en-US"/>
              </w:rPr>
              <w:t xml:space="preserve">ZZP 3LVG incl.BH </w:t>
            </w:r>
            <w:proofErr w:type="spellStart"/>
            <w:r w:rsidRPr="00CC225F">
              <w:rPr>
                <w:lang w:val="en-US"/>
              </w:rPr>
              <w:t>incl.DB</w:t>
            </w:r>
            <w:proofErr w:type="spellEnd"/>
          </w:p>
        </w:tc>
      </w:tr>
      <w:tr w:rsidR="001F60D2" w:rsidRPr="00A91F2E" w14:paraId="38FC473A" w14:textId="77777777" w:rsidTr="001F60D2">
        <w:tc>
          <w:tcPr>
            <w:tcW w:w="454" w:type="dxa"/>
          </w:tcPr>
          <w:p w14:paraId="7C743F25" w14:textId="77777777" w:rsidR="001F60D2" w:rsidRPr="00CC225F" w:rsidRDefault="001F60D2" w:rsidP="00C9150B">
            <w:pPr>
              <w:rPr>
                <w:lang w:val="en-US"/>
              </w:rPr>
            </w:pPr>
          </w:p>
        </w:tc>
        <w:tc>
          <w:tcPr>
            <w:tcW w:w="851" w:type="dxa"/>
          </w:tcPr>
          <w:p w14:paraId="12A7625C" w14:textId="77777777" w:rsidR="001F60D2" w:rsidRPr="00CC225F" w:rsidRDefault="001F60D2" w:rsidP="00C9150B">
            <w:pPr>
              <w:rPr>
                <w:lang w:val="en-US"/>
              </w:rPr>
            </w:pPr>
            <w:r>
              <w:rPr>
                <w:lang w:val="en-US"/>
              </w:rPr>
              <w:t>44A37</w:t>
            </w:r>
          </w:p>
        </w:tc>
        <w:tc>
          <w:tcPr>
            <w:tcW w:w="6940" w:type="dxa"/>
          </w:tcPr>
          <w:p w14:paraId="3A7516E6" w14:textId="77777777" w:rsidR="001F60D2" w:rsidRPr="00CC225F" w:rsidRDefault="001F60D2" w:rsidP="00C9150B">
            <w:pPr>
              <w:rPr>
                <w:lang w:val="en-US"/>
              </w:rPr>
            </w:pPr>
            <w:r w:rsidRPr="00CC225F">
              <w:rPr>
                <w:lang w:val="en-US"/>
              </w:rPr>
              <w:t>ZZP 3VG excl BH excl DB</w:t>
            </w:r>
          </w:p>
        </w:tc>
      </w:tr>
      <w:tr w:rsidR="001F60D2" w:rsidRPr="00A91F2E" w14:paraId="6EE70FEF" w14:textId="77777777" w:rsidTr="001F60D2">
        <w:tc>
          <w:tcPr>
            <w:tcW w:w="454" w:type="dxa"/>
          </w:tcPr>
          <w:p w14:paraId="41455576" w14:textId="77777777" w:rsidR="001F60D2" w:rsidRPr="00CC225F" w:rsidRDefault="001F60D2" w:rsidP="00C9150B">
            <w:pPr>
              <w:rPr>
                <w:lang w:val="en-US"/>
              </w:rPr>
            </w:pPr>
          </w:p>
        </w:tc>
        <w:tc>
          <w:tcPr>
            <w:tcW w:w="851" w:type="dxa"/>
          </w:tcPr>
          <w:p w14:paraId="1BEC5E18" w14:textId="77777777" w:rsidR="001F60D2" w:rsidRPr="00CC225F" w:rsidRDefault="001F60D2" w:rsidP="00C9150B">
            <w:pPr>
              <w:rPr>
                <w:lang w:val="en-US"/>
              </w:rPr>
            </w:pPr>
            <w:r>
              <w:rPr>
                <w:lang w:val="en-US"/>
              </w:rPr>
              <w:t>43A51</w:t>
            </w:r>
          </w:p>
        </w:tc>
        <w:tc>
          <w:tcPr>
            <w:tcW w:w="6940" w:type="dxa"/>
          </w:tcPr>
          <w:p w14:paraId="55E28A78" w14:textId="77777777" w:rsidR="001F60D2" w:rsidRPr="00CC225F" w:rsidRDefault="001F60D2" w:rsidP="00C9150B">
            <w:pPr>
              <w:rPr>
                <w:lang w:val="en-US"/>
              </w:rPr>
            </w:pPr>
            <w:r w:rsidRPr="00CC225F">
              <w:rPr>
                <w:lang w:val="en-US"/>
              </w:rPr>
              <w:t xml:space="preserve">ZZP 3VG incl.BH </w:t>
            </w:r>
            <w:proofErr w:type="spellStart"/>
            <w:r w:rsidRPr="00CC225F">
              <w:rPr>
                <w:lang w:val="en-US"/>
              </w:rPr>
              <w:t>excl.DB</w:t>
            </w:r>
            <w:proofErr w:type="spellEnd"/>
          </w:p>
        </w:tc>
      </w:tr>
      <w:tr w:rsidR="001F60D2" w:rsidRPr="00A91F2E" w14:paraId="0B8B7CE0" w14:textId="77777777" w:rsidTr="001F60D2">
        <w:tc>
          <w:tcPr>
            <w:tcW w:w="454" w:type="dxa"/>
          </w:tcPr>
          <w:p w14:paraId="315B24B5" w14:textId="77777777" w:rsidR="001F60D2" w:rsidRPr="00CC225F" w:rsidRDefault="001F60D2" w:rsidP="00C9150B">
            <w:pPr>
              <w:rPr>
                <w:lang w:val="en-US"/>
              </w:rPr>
            </w:pPr>
          </w:p>
        </w:tc>
        <w:tc>
          <w:tcPr>
            <w:tcW w:w="851" w:type="dxa"/>
          </w:tcPr>
          <w:p w14:paraId="109C085A" w14:textId="77777777" w:rsidR="001F60D2" w:rsidRPr="00CC225F" w:rsidRDefault="001F60D2" w:rsidP="00C9150B">
            <w:pPr>
              <w:rPr>
                <w:lang w:val="en-US"/>
              </w:rPr>
            </w:pPr>
            <w:r>
              <w:rPr>
                <w:lang w:val="en-US"/>
              </w:rPr>
              <w:t>43A52</w:t>
            </w:r>
          </w:p>
        </w:tc>
        <w:tc>
          <w:tcPr>
            <w:tcW w:w="6940" w:type="dxa"/>
          </w:tcPr>
          <w:p w14:paraId="4CF91AF1" w14:textId="77777777" w:rsidR="001F60D2" w:rsidRPr="00CC225F" w:rsidRDefault="001F60D2" w:rsidP="00C9150B">
            <w:pPr>
              <w:rPr>
                <w:lang w:val="en-US"/>
              </w:rPr>
            </w:pPr>
            <w:r w:rsidRPr="00CC225F">
              <w:rPr>
                <w:lang w:val="en-US"/>
              </w:rPr>
              <w:t xml:space="preserve">ZZP 3VG incl.BH </w:t>
            </w:r>
            <w:proofErr w:type="spellStart"/>
            <w:r w:rsidRPr="00CC225F">
              <w:rPr>
                <w:lang w:val="en-US"/>
              </w:rPr>
              <w:t>incl.DB</w:t>
            </w:r>
            <w:proofErr w:type="spellEnd"/>
          </w:p>
        </w:tc>
      </w:tr>
      <w:tr w:rsidR="001F60D2" w:rsidRPr="00A91F2E" w14:paraId="1E675CBE" w14:textId="77777777" w:rsidTr="001F60D2">
        <w:tc>
          <w:tcPr>
            <w:tcW w:w="454" w:type="dxa"/>
          </w:tcPr>
          <w:p w14:paraId="01425161" w14:textId="77777777" w:rsidR="001F60D2" w:rsidRPr="00CC225F" w:rsidRDefault="001F60D2" w:rsidP="00C9150B">
            <w:pPr>
              <w:rPr>
                <w:lang w:val="en-US"/>
              </w:rPr>
            </w:pPr>
          </w:p>
        </w:tc>
        <w:tc>
          <w:tcPr>
            <w:tcW w:w="851" w:type="dxa"/>
          </w:tcPr>
          <w:p w14:paraId="6838ABF6" w14:textId="77777777" w:rsidR="001F60D2" w:rsidRPr="00CC225F" w:rsidRDefault="001F60D2" w:rsidP="00C9150B">
            <w:pPr>
              <w:rPr>
                <w:lang w:val="en-US"/>
              </w:rPr>
            </w:pPr>
            <w:r>
              <w:rPr>
                <w:lang w:val="en-US"/>
              </w:rPr>
              <w:t>43A56</w:t>
            </w:r>
          </w:p>
        </w:tc>
        <w:tc>
          <w:tcPr>
            <w:tcW w:w="6940" w:type="dxa"/>
          </w:tcPr>
          <w:p w14:paraId="6129DF46" w14:textId="77777777" w:rsidR="001F60D2" w:rsidRPr="00CC225F" w:rsidRDefault="001F60D2" w:rsidP="00C9150B">
            <w:pPr>
              <w:rPr>
                <w:lang w:val="en-US"/>
              </w:rPr>
            </w:pPr>
            <w:r w:rsidRPr="00CC225F">
              <w:rPr>
                <w:lang w:val="en-US"/>
              </w:rPr>
              <w:t xml:space="preserve">ZZP 4LVG incl.BH </w:t>
            </w:r>
            <w:proofErr w:type="spellStart"/>
            <w:r w:rsidRPr="00CC225F">
              <w:rPr>
                <w:lang w:val="en-US"/>
              </w:rPr>
              <w:t>incl.DB</w:t>
            </w:r>
            <w:proofErr w:type="spellEnd"/>
          </w:p>
        </w:tc>
      </w:tr>
      <w:tr w:rsidR="001F60D2" w:rsidRPr="00A91F2E" w14:paraId="45E84706" w14:textId="77777777" w:rsidTr="001F60D2">
        <w:tc>
          <w:tcPr>
            <w:tcW w:w="454" w:type="dxa"/>
          </w:tcPr>
          <w:p w14:paraId="7E5DB678" w14:textId="77777777" w:rsidR="001F60D2" w:rsidRPr="00CC225F" w:rsidRDefault="001F60D2" w:rsidP="00C9150B">
            <w:pPr>
              <w:rPr>
                <w:lang w:val="en-US"/>
              </w:rPr>
            </w:pPr>
          </w:p>
        </w:tc>
        <w:tc>
          <w:tcPr>
            <w:tcW w:w="851" w:type="dxa"/>
          </w:tcPr>
          <w:p w14:paraId="6C2E0470" w14:textId="77777777" w:rsidR="001F60D2" w:rsidRPr="00CC225F" w:rsidRDefault="001F60D2" w:rsidP="00C9150B">
            <w:pPr>
              <w:rPr>
                <w:lang w:val="en-US"/>
              </w:rPr>
            </w:pPr>
            <w:r>
              <w:rPr>
                <w:lang w:val="en-US"/>
              </w:rPr>
              <w:t>43A57</w:t>
            </w:r>
          </w:p>
        </w:tc>
        <w:tc>
          <w:tcPr>
            <w:tcW w:w="6940" w:type="dxa"/>
          </w:tcPr>
          <w:p w14:paraId="3C6D3DCA" w14:textId="77777777" w:rsidR="001F60D2" w:rsidRPr="00CC225F" w:rsidRDefault="001F60D2" w:rsidP="00C9150B">
            <w:pPr>
              <w:rPr>
                <w:lang w:val="en-US"/>
              </w:rPr>
            </w:pPr>
            <w:r w:rsidRPr="00CC225F">
              <w:rPr>
                <w:lang w:val="en-US"/>
              </w:rPr>
              <w:t xml:space="preserve">ZZP 5LVG incl.BH </w:t>
            </w:r>
            <w:proofErr w:type="spellStart"/>
            <w:r w:rsidRPr="00CC225F">
              <w:rPr>
                <w:lang w:val="en-US"/>
              </w:rPr>
              <w:t>incl.DB</w:t>
            </w:r>
            <w:proofErr w:type="spellEnd"/>
          </w:p>
        </w:tc>
      </w:tr>
    </w:tbl>
    <w:p w14:paraId="7AF98672" w14:textId="77777777" w:rsidR="002E33BE" w:rsidRPr="00344198" w:rsidRDefault="002E33BE" w:rsidP="002E33BE">
      <w:pPr>
        <w:ind w:firstLine="708"/>
        <w:rPr>
          <w:lang w:val="en-US"/>
        </w:rPr>
      </w:pPr>
    </w:p>
    <w:p w14:paraId="51A7B860" w14:textId="77777777" w:rsidR="002E33BE" w:rsidRPr="00CC225F" w:rsidRDefault="002E33BE" w:rsidP="002E33BE">
      <w:pPr>
        <w:ind w:firstLine="708"/>
      </w:pPr>
      <w:r w:rsidRPr="00CC225F">
        <w:t>□– Perceel 5 Curatieve GGZ</w:t>
      </w:r>
    </w:p>
    <w:tbl>
      <w:tblPr>
        <w:tblStyle w:val="Tabelraster"/>
        <w:tblW w:w="0" w:type="auto"/>
        <w:tblInd w:w="817" w:type="dxa"/>
        <w:tblLook w:val="04A0" w:firstRow="1" w:lastRow="0" w:firstColumn="1" w:lastColumn="0" w:noHBand="0" w:noVBand="1"/>
      </w:tblPr>
      <w:tblGrid>
        <w:gridCol w:w="454"/>
        <w:gridCol w:w="851"/>
        <w:gridCol w:w="6940"/>
      </w:tblGrid>
      <w:tr w:rsidR="00B312F0" w:rsidRPr="00CC225F" w14:paraId="2210E92A" w14:textId="77777777" w:rsidTr="00B312F0">
        <w:tc>
          <w:tcPr>
            <w:tcW w:w="454" w:type="dxa"/>
            <w:shd w:val="pct5" w:color="auto" w:fill="auto"/>
          </w:tcPr>
          <w:p w14:paraId="2A59298C" w14:textId="77777777" w:rsidR="00B312F0" w:rsidRPr="00CC225F" w:rsidRDefault="00B312F0" w:rsidP="00C9150B"/>
        </w:tc>
        <w:tc>
          <w:tcPr>
            <w:tcW w:w="7791" w:type="dxa"/>
            <w:gridSpan w:val="2"/>
            <w:shd w:val="pct5" w:color="auto" w:fill="auto"/>
            <w:vAlign w:val="center"/>
          </w:tcPr>
          <w:p w14:paraId="399B9E33" w14:textId="77777777" w:rsidR="00B312F0" w:rsidRPr="00CC225F" w:rsidRDefault="00B312F0" w:rsidP="00C9150B">
            <w:r w:rsidRPr="00CC225F">
              <w:t>Producten perceel 5 waarvoor wordt ingeschreven</w:t>
            </w:r>
          </w:p>
        </w:tc>
      </w:tr>
      <w:tr w:rsidR="00B312F0" w:rsidRPr="00CC225F" w14:paraId="6EF948ED" w14:textId="77777777" w:rsidTr="00B312F0">
        <w:tc>
          <w:tcPr>
            <w:tcW w:w="454" w:type="dxa"/>
          </w:tcPr>
          <w:p w14:paraId="7DCDB38A" w14:textId="77777777" w:rsidR="00B312F0" w:rsidRPr="00CC225F" w:rsidRDefault="00B312F0" w:rsidP="00C9150B"/>
        </w:tc>
        <w:tc>
          <w:tcPr>
            <w:tcW w:w="851" w:type="dxa"/>
          </w:tcPr>
          <w:p w14:paraId="576DB9AE" w14:textId="77777777" w:rsidR="00B312F0" w:rsidRPr="00CC225F" w:rsidRDefault="00B312F0" w:rsidP="00C9150B">
            <w:r>
              <w:t>53B03</w:t>
            </w:r>
          </w:p>
        </w:tc>
        <w:tc>
          <w:tcPr>
            <w:tcW w:w="6940" w:type="dxa"/>
          </w:tcPr>
          <w:p w14:paraId="27792E7D" w14:textId="77777777" w:rsidR="00B312F0" w:rsidRPr="00CC225F" w:rsidRDefault="00B312F0" w:rsidP="00C9150B">
            <w:r w:rsidRPr="00CC225F">
              <w:t>Kindergeneeskunde ambulant middel</w:t>
            </w:r>
          </w:p>
        </w:tc>
      </w:tr>
      <w:tr w:rsidR="00B312F0" w:rsidRPr="00CC225F" w14:paraId="2FF0B346" w14:textId="77777777" w:rsidTr="00B312F0">
        <w:tc>
          <w:tcPr>
            <w:tcW w:w="454" w:type="dxa"/>
          </w:tcPr>
          <w:p w14:paraId="6C6F8BEE" w14:textId="77777777" w:rsidR="00B312F0" w:rsidRPr="00CC225F" w:rsidRDefault="00B312F0" w:rsidP="00C9150B"/>
        </w:tc>
        <w:tc>
          <w:tcPr>
            <w:tcW w:w="851" w:type="dxa"/>
          </w:tcPr>
          <w:p w14:paraId="0E580F97" w14:textId="77777777" w:rsidR="00B312F0" w:rsidRPr="00CC225F" w:rsidRDefault="00B312F0" w:rsidP="00C9150B">
            <w:r>
              <w:t>53B01</w:t>
            </w:r>
          </w:p>
        </w:tc>
        <w:tc>
          <w:tcPr>
            <w:tcW w:w="6940" w:type="dxa"/>
          </w:tcPr>
          <w:p w14:paraId="635ADD82" w14:textId="77777777" w:rsidR="00B312F0" w:rsidRPr="00CC225F" w:rsidRDefault="00B312F0" w:rsidP="00C9150B">
            <w:r w:rsidRPr="00CC225F">
              <w:t>Kindergeneeskunde licht ambulant</w:t>
            </w:r>
          </w:p>
        </w:tc>
      </w:tr>
      <w:tr w:rsidR="00B312F0" w:rsidRPr="00CC225F" w14:paraId="49CC4701" w14:textId="77777777" w:rsidTr="00B312F0">
        <w:tc>
          <w:tcPr>
            <w:tcW w:w="454" w:type="dxa"/>
          </w:tcPr>
          <w:p w14:paraId="401A3F40" w14:textId="77777777" w:rsidR="00B312F0" w:rsidRPr="00CC225F" w:rsidRDefault="00B312F0" w:rsidP="00C9150B"/>
        </w:tc>
        <w:tc>
          <w:tcPr>
            <w:tcW w:w="851" w:type="dxa"/>
          </w:tcPr>
          <w:p w14:paraId="49F94447" w14:textId="77777777" w:rsidR="00B312F0" w:rsidRPr="00CC225F" w:rsidRDefault="00B312F0" w:rsidP="00C9150B">
            <w:r>
              <w:t>53B06</w:t>
            </w:r>
          </w:p>
        </w:tc>
        <w:tc>
          <w:tcPr>
            <w:tcW w:w="6940" w:type="dxa"/>
          </w:tcPr>
          <w:p w14:paraId="7ABD4350" w14:textId="77777777" w:rsidR="00B312F0" w:rsidRPr="00CC225F" w:rsidRDefault="00B312F0" w:rsidP="00C9150B">
            <w:r w:rsidRPr="00CC225F">
              <w:t>Kindergeneeskunde gedrag overig &gt; 6 dagen</w:t>
            </w:r>
          </w:p>
        </w:tc>
      </w:tr>
      <w:tr w:rsidR="00B312F0" w:rsidRPr="00CC225F" w14:paraId="11F02E4F" w14:textId="77777777" w:rsidTr="00B312F0">
        <w:tc>
          <w:tcPr>
            <w:tcW w:w="454" w:type="dxa"/>
          </w:tcPr>
          <w:p w14:paraId="3CCCBD6B" w14:textId="77777777" w:rsidR="00B312F0" w:rsidRPr="00CC225F" w:rsidRDefault="00B312F0" w:rsidP="00C9150B"/>
        </w:tc>
        <w:tc>
          <w:tcPr>
            <w:tcW w:w="851" w:type="dxa"/>
          </w:tcPr>
          <w:p w14:paraId="158B735D" w14:textId="77777777" w:rsidR="00B312F0" w:rsidRPr="00CC225F" w:rsidRDefault="00B312F0" w:rsidP="00C9150B">
            <w:r>
              <w:t>53B02</w:t>
            </w:r>
          </w:p>
        </w:tc>
        <w:tc>
          <w:tcPr>
            <w:tcW w:w="6940" w:type="dxa"/>
          </w:tcPr>
          <w:p w14:paraId="21D560D2" w14:textId="77777777" w:rsidR="00B312F0" w:rsidRPr="00CC225F" w:rsidRDefault="00B312F0" w:rsidP="00C9150B">
            <w:r w:rsidRPr="00CC225F">
              <w:t>Kindergeneeskunde gedrag overig licht ambulant</w:t>
            </w:r>
          </w:p>
        </w:tc>
      </w:tr>
      <w:tr w:rsidR="00B312F0" w:rsidRPr="00CC225F" w14:paraId="042D9AD3" w14:textId="77777777" w:rsidTr="00B312F0">
        <w:tc>
          <w:tcPr>
            <w:tcW w:w="454" w:type="dxa"/>
          </w:tcPr>
          <w:p w14:paraId="462D5441" w14:textId="77777777" w:rsidR="00B312F0" w:rsidRPr="00CC225F" w:rsidRDefault="00B312F0" w:rsidP="00C9150B"/>
        </w:tc>
        <w:tc>
          <w:tcPr>
            <w:tcW w:w="851" w:type="dxa"/>
          </w:tcPr>
          <w:p w14:paraId="54062D5C" w14:textId="77777777" w:rsidR="00B312F0" w:rsidRPr="00CC225F" w:rsidRDefault="00B312F0" w:rsidP="00C9150B">
            <w:r>
              <w:t>53B05</w:t>
            </w:r>
          </w:p>
        </w:tc>
        <w:tc>
          <w:tcPr>
            <w:tcW w:w="6940" w:type="dxa"/>
          </w:tcPr>
          <w:p w14:paraId="0C0703E8" w14:textId="77777777" w:rsidR="00B312F0" w:rsidRPr="00CC225F" w:rsidRDefault="00B312F0" w:rsidP="00C9150B">
            <w:r w:rsidRPr="00CC225F">
              <w:t>Kindergeneeskunde ambulant middel met activiteiten</w:t>
            </w:r>
          </w:p>
        </w:tc>
      </w:tr>
      <w:tr w:rsidR="00B312F0" w:rsidRPr="00CC225F" w14:paraId="725D5B7C" w14:textId="77777777" w:rsidTr="00B312F0">
        <w:tc>
          <w:tcPr>
            <w:tcW w:w="454" w:type="dxa"/>
          </w:tcPr>
          <w:p w14:paraId="64994553" w14:textId="77777777" w:rsidR="00B312F0" w:rsidRPr="00CC225F" w:rsidRDefault="00B312F0" w:rsidP="00C9150B"/>
        </w:tc>
        <w:tc>
          <w:tcPr>
            <w:tcW w:w="851" w:type="dxa"/>
          </w:tcPr>
          <w:p w14:paraId="67057597" w14:textId="77777777" w:rsidR="00B312F0" w:rsidRPr="00CC225F" w:rsidRDefault="00B312F0" w:rsidP="00C9150B">
            <w:r>
              <w:t>53B04</w:t>
            </w:r>
          </w:p>
        </w:tc>
        <w:tc>
          <w:tcPr>
            <w:tcW w:w="6940" w:type="dxa"/>
          </w:tcPr>
          <w:p w14:paraId="577D0609" w14:textId="77777777" w:rsidR="00B312F0" w:rsidRPr="00CC225F" w:rsidRDefault="00B312F0" w:rsidP="00C9150B">
            <w:r w:rsidRPr="00CC225F">
              <w:t>Kindergeneeskunde ambulant middel zonder activiteiten</w:t>
            </w:r>
          </w:p>
        </w:tc>
      </w:tr>
    </w:tbl>
    <w:p w14:paraId="028BAA8C" w14:textId="77777777" w:rsidR="002E33BE" w:rsidRPr="00CC225F" w:rsidRDefault="002E33BE" w:rsidP="002E33BE"/>
    <w:p w14:paraId="431A7222" w14:textId="77777777" w:rsidR="002E33BE" w:rsidRDefault="002E33BE" w:rsidP="002E33BE">
      <w:r>
        <w:br w:type="page"/>
      </w:r>
    </w:p>
    <w:p w14:paraId="689961CF" w14:textId="77777777" w:rsidR="002E33BE" w:rsidRPr="00CC225F" w:rsidRDefault="002E33BE" w:rsidP="002E33BE">
      <w:r w:rsidRPr="00CC225F">
        <w:lastRenderedPageBreak/>
        <w:t>Aldus opgemaakt en naar waarheid rechtsgeldig (bevoegd) ondertekend:</w:t>
      </w:r>
    </w:p>
    <w:p w14:paraId="5F4A42C6" w14:textId="77777777" w:rsidR="002E33BE" w:rsidRPr="00CC225F" w:rsidRDefault="002E33BE" w:rsidP="002E33BE"/>
    <w:p w14:paraId="3EF09A72" w14:textId="77777777" w:rsidR="002E33BE" w:rsidRPr="00CC225F" w:rsidRDefault="002E33BE" w:rsidP="002E33BE">
      <w:r w:rsidRPr="00CC225F">
        <w:t>Op: &lt;datum&gt;</w:t>
      </w:r>
    </w:p>
    <w:p w14:paraId="2F61CC33" w14:textId="77777777" w:rsidR="002E33BE" w:rsidRPr="00CC225F" w:rsidRDefault="002E33BE" w:rsidP="002E33BE">
      <w:r w:rsidRPr="00CC225F">
        <w:t>Te: &lt;plaats&gt;</w:t>
      </w:r>
    </w:p>
    <w:p w14:paraId="55E390A0" w14:textId="77777777" w:rsidR="002E33BE" w:rsidRPr="00CC225F" w:rsidRDefault="002E33BE" w:rsidP="002E33BE"/>
    <w:p w14:paraId="16302AA3" w14:textId="77777777" w:rsidR="002E33BE" w:rsidRPr="00CC225F" w:rsidRDefault="002E33BE" w:rsidP="002E33BE">
      <w:r w:rsidRPr="00CC225F">
        <w:t>Inschrijver/</w:t>
      </w:r>
      <w:proofErr w:type="spellStart"/>
      <w:r w:rsidRPr="00CC225F">
        <w:t>Combinant</w:t>
      </w:r>
      <w:proofErr w:type="spellEnd"/>
      <w:r w:rsidRPr="00CC225F">
        <w:t xml:space="preserve"> 1</w:t>
      </w:r>
    </w:p>
    <w:p w14:paraId="50E060E4" w14:textId="77777777" w:rsidR="002E33BE" w:rsidRPr="00CC225F" w:rsidRDefault="002E33BE" w:rsidP="002E33BE">
      <w:r w:rsidRPr="00CC225F">
        <w:t>&lt;naam en functie vertegenwoordigingsbevoegde persoon&gt;</w:t>
      </w:r>
    </w:p>
    <w:p w14:paraId="4AF1F513" w14:textId="77777777" w:rsidR="002E33BE" w:rsidRPr="00CC225F" w:rsidRDefault="002E33BE" w:rsidP="002E33BE">
      <w:r w:rsidRPr="00CC225F">
        <w:t>&lt;handtekening&gt;</w:t>
      </w:r>
    </w:p>
    <w:p w14:paraId="3F53C979" w14:textId="77777777" w:rsidR="002E33BE" w:rsidRPr="00CC225F" w:rsidRDefault="002E33BE" w:rsidP="002E33BE"/>
    <w:p w14:paraId="0C64EC32" w14:textId="77777777" w:rsidR="002E33BE" w:rsidRPr="00CC225F" w:rsidRDefault="002E33BE" w:rsidP="002E33BE">
      <w:proofErr w:type="spellStart"/>
      <w:r w:rsidRPr="00CC225F">
        <w:t>Combinant</w:t>
      </w:r>
      <w:proofErr w:type="spellEnd"/>
      <w:r w:rsidRPr="00CC225F">
        <w:t xml:space="preserve"> 2 (indien van toepassing)</w:t>
      </w:r>
    </w:p>
    <w:p w14:paraId="16C5E759" w14:textId="77777777" w:rsidR="002E33BE" w:rsidRPr="00CC225F" w:rsidRDefault="002E33BE" w:rsidP="002E33BE">
      <w:r w:rsidRPr="00CC225F">
        <w:t>Op: &lt;datum&gt;</w:t>
      </w:r>
    </w:p>
    <w:p w14:paraId="4149091D" w14:textId="77777777" w:rsidR="002E33BE" w:rsidRPr="00CC225F" w:rsidRDefault="002E33BE" w:rsidP="002E33BE">
      <w:r w:rsidRPr="00CC225F">
        <w:t>Te: &lt;plaats&gt;</w:t>
      </w:r>
    </w:p>
    <w:p w14:paraId="29EF77D3" w14:textId="77777777" w:rsidR="002E33BE" w:rsidRPr="00CC225F" w:rsidRDefault="002E33BE" w:rsidP="002E33BE"/>
    <w:p w14:paraId="62D4AEC5" w14:textId="77777777" w:rsidR="002E33BE" w:rsidRPr="00CC225F" w:rsidRDefault="002E33BE" w:rsidP="002E33BE">
      <w:r w:rsidRPr="00CC225F">
        <w:t>&lt;naam en functie vertegenwoordigingsbevoegde persoon &gt;</w:t>
      </w:r>
    </w:p>
    <w:p w14:paraId="1441A299" w14:textId="77777777" w:rsidR="002E33BE" w:rsidRPr="00CC225F" w:rsidRDefault="002E33BE" w:rsidP="002E33BE">
      <w:r w:rsidRPr="00CC225F">
        <w:t>&lt;handtekening&gt;</w:t>
      </w:r>
    </w:p>
    <w:p w14:paraId="350771B1" w14:textId="77777777" w:rsidR="002E33BE" w:rsidRPr="00CC225F" w:rsidRDefault="002E33BE" w:rsidP="002E33BE"/>
    <w:p w14:paraId="79A17049" w14:textId="77777777" w:rsidR="00926990" w:rsidRPr="00B109C2" w:rsidRDefault="002E33BE" w:rsidP="00B109C2">
      <w:r w:rsidRPr="00CC225F">
        <w:rPr>
          <w:b/>
          <w:i/>
        </w:rPr>
        <w:t xml:space="preserve">NB: </w:t>
      </w:r>
      <w:r>
        <w:rPr>
          <w:b/>
          <w:i/>
        </w:rPr>
        <w:t xml:space="preserve">Dit moet ondertekend worden door een bevoegd persoon. </w:t>
      </w:r>
      <w:r w:rsidRPr="00CC225F">
        <w:rPr>
          <w:b/>
          <w:i/>
        </w:rPr>
        <w:t>Bevoegd zijn personen die in uittreksel Kamer van Koophandel staan vermeld als bevoegd bestuurder of die een volmacht hebben gekregen van een persoon die in dat uittreksel staat vermeld. Let op dat sommige bevoegdheden beperkt zijn tot bepaalde bedragen. Zie paragraaf 3.3.4. v</w:t>
      </w:r>
      <w:r>
        <w:rPr>
          <w:b/>
          <w:i/>
        </w:rPr>
        <w:t>oor een uitgebreide toelichting. Als de verklaring is ondertekend door een onbevoegd persoon kan dit leiden tot uitsluiting.</w:t>
      </w:r>
      <w:bookmarkEnd w:id="3"/>
    </w:p>
    <w:sectPr w:rsidR="00926990" w:rsidRPr="00B109C2" w:rsidSect="00926990">
      <w:headerReference w:type="even" r:id="rId12"/>
      <w:headerReference w:type="default" r:id="rId13"/>
      <w:footerReference w:type="even" r:id="rId14"/>
      <w:footerReference w:type="default" r:id="rId15"/>
      <w:headerReference w:type="first" r:id="rId16"/>
      <w:pgSz w:w="11907" w:h="16840" w:code="9"/>
      <w:pgMar w:top="1418" w:right="1134" w:bottom="1134" w:left="1701" w:header="70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36968" w14:textId="77777777" w:rsidR="00DD5DA4" w:rsidRDefault="00DD5DA4">
      <w:r>
        <w:separator/>
      </w:r>
    </w:p>
  </w:endnote>
  <w:endnote w:type="continuationSeparator" w:id="0">
    <w:p w14:paraId="4EE0B86A" w14:textId="77777777" w:rsidR="00DD5DA4" w:rsidRDefault="00DD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F UI Tex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474F" w14:textId="77777777" w:rsidR="00A4420E" w:rsidRDefault="00A4420E">
    <w:pPr>
      <w:rPr>
        <w:sz w:val="16"/>
        <w:szCs w:val="16"/>
      </w:rPr>
    </w:pPr>
    <w:r>
      <w:rPr>
        <w:noProof/>
      </w:rPr>
      <mc:AlternateContent>
        <mc:Choice Requires="wps">
          <w:drawing>
            <wp:anchor distT="0" distB="0" distL="0" distR="0" simplePos="0" relativeHeight="251671552" behindDoc="0" locked="0" layoutInCell="0" allowOverlap="1" wp14:anchorId="0DEF217B" wp14:editId="29E421A2">
              <wp:simplePos x="0" y="0"/>
              <wp:positionH relativeFrom="page">
                <wp:posOffset>1110615</wp:posOffset>
              </wp:positionH>
              <wp:positionV relativeFrom="paragraph">
                <wp:posOffset>0</wp:posOffset>
              </wp:positionV>
              <wp:extent cx="5346065" cy="147320"/>
              <wp:effectExtent l="5715" t="9525" r="1270" b="508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154D" w14:textId="77777777" w:rsidR="00A4420E" w:rsidRDefault="00A4420E">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F217B" id="_x0000_t202" coordsize="21600,21600" o:spt="202" path="m,l,21600r21600,l21600,xe">
              <v:stroke joinstyle="miter"/>
              <v:path gradientshapeok="t" o:connecttype="rect"/>
            </v:shapetype>
            <v:shape id="Tekstvak 3" o:spid="_x0000_s1026" type="#_x0000_t202" style="position:absolute;margin-left:87.45pt;margin-top:0;width:420.95pt;height:11.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" o:allowincell="f" stroked="f">
              <v:fill opacity="0"/>
              <v:textbox inset="0,0,0,0">
                <w:txbxContent>
                  <w:p w14:paraId="2FEB154D" w14:textId="77777777" w:rsidR="00A4420E" w:rsidRDefault="00A4420E">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1A2B" w14:textId="77777777" w:rsidR="00A4420E" w:rsidRDefault="00A4420E">
    <w:pPr>
      <w:autoSpaceDE w:val="0"/>
      <w:autoSpaceDN w:val="0"/>
      <w:adjustRightInd w:val="0"/>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CD0D1E">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8A52" w14:textId="77777777" w:rsidR="00DD5DA4" w:rsidRDefault="00DD5DA4">
      <w:r>
        <w:separator/>
      </w:r>
    </w:p>
  </w:footnote>
  <w:footnote w:type="continuationSeparator" w:id="0">
    <w:p w14:paraId="02C9A5D3" w14:textId="77777777" w:rsidR="00DD5DA4" w:rsidRDefault="00DD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C7BC" w14:textId="77777777" w:rsidR="00A4420E" w:rsidRDefault="00A442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007" w14:textId="77777777" w:rsidR="00A4420E" w:rsidRDefault="00A442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F7D3" w14:textId="77777777" w:rsidR="00A4420E" w:rsidRDefault="00A442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DA9"/>
    <w:multiLevelType w:val="hybridMultilevel"/>
    <w:tmpl w:val="0220CFEC"/>
    <w:lvl w:ilvl="0" w:tplc="0413000F">
      <w:start w:val="1"/>
      <w:numFmt w:val="decimal"/>
      <w:lvlText w:val="%1."/>
      <w:lvlJc w:val="left"/>
      <w:pPr>
        <w:ind w:left="774" w:hanging="360"/>
      </w:pPr>
      <w:rPr>
        <w:rFont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15:restartNumberingAfterBreak="0">
    <w:nsid w:val="04B54CEC"/>
    <w:multiLevelType w:val="hybridMultilevel"/>
    <w:tmpl w:val="696E23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51302"/>
    <w:multiLevelType w:val="hybridMultilevel"/>
    <w:tmpl w:val="E45E9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C7C46"/>
    <w:multiLevelType w:val="multilevel"/>
    <w:tmpl w:val="75EC3990"/>
    <w:lvl w:ilvl="0">
      <w:start w:val="1"/>
      <w:numFmt w:val="decimal"/>
      <w:pStyle w:val="Kop1"/>
      <w:lvlText w:val="%1"/>
      <w:lvlJc w:val="left"/>
      <w:pPr>
        <w:ind w:left="432" w:hanging="432"/>
      </w:pPr>
      <w:rPr>
        <w:rFonts w:ascii="Times New Roman" w:hAnsi="Times New Roman" w:cs="Times New Roman" w:hint="default"/>
        <w:sz w:val="28"/>
        <w:szCs w:val="28"/>
      </w:rPr>
    </w:lvl>
    <w:lvl w:ilvl="1">
      <w:start w:val="1"/>
      <w:numFmt w:val="decimal"/>
      <w:pStyle w:val="Kop2"/>
      <w:lvlText w:val="%1.%2"/>
      <w:lvlJc w:val="left"/>
      <w:pPr>
        <w:ind w:left="2136" w:hanging="576"/>
      </w:pPr>
      <w:rPr>
        <w:rFonts w:ascii="Times New Roman" w:hAnsi="Times New Roman" w:cs="Times New Roman" w:hint="default"/>
        <w:sz w:val="24"/>
        <w:szCs w:val="24"/>
      </w:rPr>
    </w:lvl>
    <w:lvl w:ilvl="2">
      <w:start w:val="1"/>
      <w:numFmt w:val="decimal"/>
      <w:pStyle w:val="Kop3"/>
      <w:lvlText w:val="%1.%2.%3"/>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i/>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0ABA23B5"/>
    <w:multiLevelType w:val="hybridMultilevel"/>
    <w:tmpl w:val="115E83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A05AE3"/>
    <w:multiLevelType w:val="hybridMultilevel"/>
    <w:tmpl w:val="7D244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EB1F1D"/>
    <w:multiLevelType w:val="hybridMultilevel"/>
    <w:tmpl w:val="E1EA76F2"/>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B83FE6"/>
    <w:multiLevelType w:val="multilevel"/>
    <w:tmpl w:val="29646014"/>
    <w:lvl w:ilvl="0">
      <w:start w:val="1"/>
      <w:numFmt w:val="decimal"/>
      <w:lvlText w:val="%1."/>
      <w:lvlJc w:val="left"/>
      <w:pPr>
        <w:tabs>
          <w:tab w:val="num" w:pos="375"/>
        </w:tabs>
        <w:ind w:left="375" w:hanging="375"/>
      </w:pPr>
      <w:rPr>
        <w:rFonts w:hint="default"/>
        <w:b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30C6D41"/>
    <w:multiLevelType w:val="hybridMultilevel"/>
    <w:tmpl w:val="5BE00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1A5800"/>
    <w:multiLevelType w:val="hybridMultilevel"/>
    <w:tmpl w:val="83D0277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69B5D73"/>
    <w:multiLevelType w:val="hybridMultilevel"/>
    <w:tmpl w:val="DF22B6C2"/>
    <w:lvl w:ilvl="0" w:tplc="04130001">
      <w:start w:val="1"/>
      <w:numFmt w:val="bullet"/>
      <w:pStyle w:val="Quick1"/>
      <w:lvlText w:val=""/>
      <w:lvlJc w:val="left"/>
      <w:pPr>
        <w:tabs>
          <w:tab w:val="num" w:pos="1060"/>
        </w:tabs>
        <w:ind w:left="1060" w:hanging="360"/>
      </w:pPr>
      <w:rPr>
        <w:rFonts w:ascii="Symbol" w:hAnsi="Symbol" w:hint="default"/>
      </w:rPr>
    </w:lvl>
    <w:lvl w:ilvl="1" w:tplc="0413000B">
      <w:start w:val="1"/>
      <w:numFmt w:val="bullet"/>
      <w:lvlText w:val=""/>
      <w:lvlJc w:val="left"/>
      <w:pPr>
        <w:tabs>
          <w:tab w:val="num" w:pos="1780"/>
        </w:tabs>
        <w:ind w:left="1780" w:hanging="360"/>
      </w:pPr>
      <w:rPr>
        <w:rFonts w:ascii="Wingdings" w:hAnsi="Wingdings"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7DC75CC"/>
    <w:multiLevelType w:val="multilevel"/>
    <w:tmpl w:val="EA66E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812BC4"/>
    <w:multiLevelType w:val="hybridMultilevel"/>
    <w:tmpl w:val="7826B7A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E060EE7"/>
    <w:multiLevelType w:val="hybridMultilevel"/>
    <w:tmpl w:val="CA84CB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F96585"/>
    <w:multiLevelType w:val="hybridMultilevel"/>
    <w:tmpl w:val="FBF6AF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FB70E4"/>
    <w:multiLevelType w:val="hybridMultilevel"/>
    <w:tmpl w:val="4562390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15:restartNumberingAfterBreak="0">
    <w:nsid w:val="21C12411"/>
    <w:multiLevelType w:val="multilevel"/>
    <w:tmpl w:val="A462D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241FB9"/>
    <w:multiLevelType w:val="hybridMultilevel"/>
    <w:tmpl w:val="69CAE23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BD757B"/>
    <w:multiLevelType w:val="hybridMultilevel"/>
    <w:tmpl w:val="6DBAD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B44812"/>
    <w:multiLevelType w:val="hybridMultilevel"/>
    <w:tmpl w:val="58180E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1E75B4"/>
    <w:multiLevelType w:val="multilevel"/>
    <w:tmpl w:val="9E4E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3023C"/>
    <w:multiLevelType w:val="hybridMultilevel"/>
    <w:tmpl w:val="08366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0C4918"/>
    <w:multiLevelType w:val="singleLevel"/>
    <w:tmpl w:val="C7A4843E"/>
    <w:lvl w:ilvl="0">
      <w:start w:val="3"/>
      <w:numFmt w:val="bullet"/>
      <w:lvlText w:val="-"/>
      <w:lvlJc w:val="left"/>
      <w:pPr>
        <w:tabs>
          <w:tab w:val="num" w:pos="710"/>
        </w:tabs>
        <w:ind w:left="710" w:hanging="360"/>
      </w:pPr>
      <w:rPr>
        <w:rFonts w:ascii="Times New Roman" w:hAnsi="Times New Roman" w:hint="default"/>
      </w:rPr>
    </w:lvl>
  </w:abstractNum>
  <w:abstractNum w:abstractNumId="23" w15:restartNumberingAfterBreak="0">
    <w:nsid w:val="3636623F"/>
    <w:multiLevelType w:val="multilevel"/>
    <w:tmpl w:val="C464E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20049A"/>
    <w:multiLevelType w:val="hybridMultilevel"/>
    <w:tmpl w:val="6C44D516"/>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E46C07"/>
    <w:multiLevelType w:val="hybridMultilevel"/>
    <w:tmpl w:val="7108B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E57087"/>
    <w:multiLevelType w:val="hybridMultilevel"/>
    <w:tmpl w:val="4386E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510CDB"/>
    <w:multiLevelType w:val="hybridMultilevel"/>
    <w:tmpl w:val="61B281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7F5D74"/>
    <w:multiLevelType w:val="multilevel"/>
    <w:tmpl w:val="81227882"/>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2."/>
      <w:lvlJc w:val="left"/>
      <w:pPr>
        <w:tabs>
          <w:tab w:val="num" w:pos="1021"/>
        </w:tabs>
        <w:ind w:left="1021" w:hanging="1021"/>
      </w:pPr>
      <w:rPr>
        <w:rFonts w:ascii="Arial" w:eastAsia="Times New Roman" w:hAnsi="Arial" w:cs="Times New Roman"/>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9" w15:restartNumberingAfterBreak="0">
    <w:nsid w:val="4F2A3F2B"/>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380607"/>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726058"/>
    <w:multiLevelType w:val="hybridMultilevel"/>
    <w:tmpl w:val="A2D07788"/>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2" w15:restartNumberingAfterBreak="0">
    <w:nsid w:val="56EB3EC9"/>
    <w:multiLevelType w:val="hybridMultilevel"/>
    <w:tmpl w:val="DCA2D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0E7FC9"/>
    <w:multiLevelType w:val="hybridMultilevel"/>
    <w:tmpl w:val="2CCCD5E0"/>
    <w:lvl w:ilvl="0" w:tplc="C25CB72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462CD4"/>
    <w:multiLevelType w:val="hybridMultilevel"/>
    <w:tmpl w:val="738C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18030E"/>
    <w:multiLevelType w:val="hybridMultilevel"/>
    <w:tmpl w:val="F80EE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2A40DE"/>
    <w:multiLevelType w:val="hybridMultilevel"/>
    <w:tmpl w:val="BAE8D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A0167B"/>
    <w:multiLevelType w:val="hybridMultilevel"/>
    <w:tmpl w:val="51A0D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224686"/>
    <w:multiLevelType w:val="hybridMultilevel"/>
    <w:tmpl w:val="57C0C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515690"/>
    <w:multiLevelType w:val="hybridMultilevel"/>
    <w:tmpl w:val="0D3E7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925B4F"/>
    <w:multiLevelType w:val="hybridMultilevel"/>
    <w:tmpl w:val="E5C66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287F4D"/>
    <w:multiLevelType w:val="hybridMultilevel"/>
    <w:tmpl w:val="F146B812"/>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E2951C8"/>
    <w:multiLevelType w:val="hybridMultilevel"/>
    <w:tmpl w:val="218E998C"/>
    <w:lvl w:ilvl="0" w:tplc="2D708BC8">
      <w:start w:val="1"/>
      <w:numFmt w:val="decimal"/>
      <w:pStyle w:val="bijlage"/>
      <w:lvlText w:val="Bijlage %1."/>
      <w:lvlJc w:val="left"/>
      <w:pPr>
        <w:ind w:left="502" w:hanging="360"/>
      </w:pPr>
      <w:rPr>
        <w:rFonts w:ascii="Times New Roman" w:hAnsi="Times New Roman" w:hint="default"/>
        <w:b/>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15:restartNumberingAfterBreak="0">
    <w:nsid w:val="7EC17943"/>
    <w:multiLevelType w:val="hybridMultilevel"/>
    <w:tmpl w:val="84B48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2"/>
  </w:num>
  <w:num w:numId="4">
    <w:abstractNumId w:val="10"/>
  </w:num>
  <w:num w:numId="5">
    <w:abstractNumId w:val="12"/>
  </w:num>
  <w:num w:numId="6">
    <w:abstractNumId w:val="30"/>
  </w:num>
  <w:num w:numId="7">
    <w:abstractNumId w:val="2"/>
  </w:num>
  <w:num w:numId="8">
    <w:abstractNumId w:val="32"/>
  </w:num>
  <w:num w:numId="9">
    <w:abstractNumId w:val="6"/>
  </w:num>
  <w:num w:numId="10">
    <w:abstractNumId w:val="5"/>
  </w:num>
  <w:num w:numId="11">
    <w:abstractNumId w:val="40"/>
  </w:num>
  <w:num w:numId="12">
    <w:abstractNumId w:val="26"/>
  </w:num>
  <w:num w:numId="13">
    <w:abstractNumId w:val="27"/>
  </w:num>
  <w:num w:numId="14">
    <w:abstractNumId w:val="39"/>
  </w:num>
  <w:num w:numId="15">
    <w:abstractNumId w:val="8"/>
  </w:num>
  <w:num w:numId="16">
    <w:abstractNumId w:val="38"/>
  </w:num>
  <w:num w:numId="17">
    <w:abstractNumId w:val="18"/>
  </w:num>
  <w:num w:numId="18">
    <w:abstractNumId w:val="35"/>
  </w:num>
  <w:num w:numId="19">
    <w:abstractNumId w:val="25"/>
  </w:num>
  <w:num w:numId="20">
    <w:abstractNumId w:val="36"/>
  </w:num>
  <w:num w:numId="21">
    <w:abstractNumId w:val="4"/>
  </w:num>
  <w:num w:numId="22">
    <w:abstractNumId w:val="17"/>
  </w:num>
  <w:num w:numId="23">
    <w:abstractNumId w:val="21"/>
  </w:num>
  <w:num w:numId="24">
    <w:abstractNumId w:val="20"/>
  </w:num>
  <w:num w:numId="25">
    <w:abstractNumId w:val="23"/>
  </w:num>
  <w:num w:numId="26">
    <w:abstractNumId w:val="22"/>
  </w:num>
  <w:num w:numId="27">
    <w:abstractNumId w:val="33"/>
  </w:num>
  <w:num w:numId="28">
    <w:abstractNumId w:val="24"/>
  </w:num>
  <w:num w:numId="29">
    <w:abstractNumId w:val="13"/>
  </w:num>
  <w:num w:numId="30">
    <w:abstractNumId w:val="14"/>
  </w:num>
  <w:num w:numId="31">
    <w:abstractNumId w:val="9"/>
  </w:num>
  <w:num w:numId="32">
    <w:abstractNumId w:val="41"/>
  </w:num>
  <w:num w:numId="33">
    <w:abstractNumId w:val="37"/>
  </w:num>
  <w:num w:numId="34">
    <w:abstractNumId w:val="34"/>
  </w:num>
  <w:num w:numId="35">
    <w:abstractNumId w:val="31"/>
  </w:num>
  <w:num w:numId="36">
    <w:abstractNumId w:val="0"/>
  </w:num>
  <w:num w:numId="37">
    <w:abstractNumId w:val="19"/>
  </w:num>
  <w:num w:numId="38">
    <w:abstractNumId w:val="43"/>
  </w:num>
  <w:num w:numId="39">
    <w:abstractNumId w:val="1"/>
  </w:num>
  <w:num w:numId="40">
    <w:abstractNumId w:val="28"/>
  </w:num>
  <w:num w:numId="41">
    <w:abstractNumId w:val="7"/>
  </w:num>
  <w:num w:numId="42">
    <w:abstractNumId w:val="15"/>
  </w:num>
  <w:num w:numId="43">
    <w:abstractNumId w:val="29"/>
  </w:num>
  <w:num w:numId="44">
    <w:abstractNumId w:val="42"/>
    <w:lvlOverride w:ilvl="0">
      <w:startOverride w:val="1"/>
    </w:lvlOverride>
  </w:num>
  <w:num w:numId="45">
    <w:abstractNumId w:val="42"/>
    <w:lvlOverride w:ilvl="0">
      <w:startOverride w:val="1"/>
    </w:lvlOverride>
  </w:num>
  <w:num w:numId="46">
    <w:abstractNumId w:val="42"/>
  </w:num>
  <w:num w:numId="47">
    <w:abstractNumId w:val="11"/>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B2"/>
    <w:rsid w:val="00002828"/>
    <w:rsid w:val="000059B4"/>
    <w:rsid w:val="00005A3A"/>
    <w:rsid w:val="00007FE2"/>
    <w:rsid w:val="00015BF7"/>
    <w:rsid w:val="00021B33"/>
    <w:rsid w:val="00022318"/>
    <w:rsid w:val="00023BC5"/>
    <w:rsid w:val="00023FDA"/>
    <w:rsid w:val="00030909"/>
    <w:rsid w:val="00032304"/>
    <w:rsid w:val="00032493"/>
    <w:rsid w:val="00035724"/>
    <w:rsid w:val="00040245"/>
    <w:rsid w:val="00040AB5"/>
    <w:rsid w:val="00041FED"/>
    <w:rsid w:val="000425FD"/>
    <w:rsid w:val="000444AB"/>
    <w:rsid w:val="000449E4"/>
    <w:rsid w:val="00044D40"/>
    <w:rsid w:val="000454B8"/>
    <w:rsid w:val="00050247"/>
    <w:rsid w:val="0005063B"/>
    <w:rsid w:val="000531BA"/>
    <w:rsid w:val="00054055"/>
    <w:rsid w:val="0005638F"/>
    <w:rsid w:val="00057498"/>
    <w:rsid w:val="0006062A"/>
    <w:rsid w:val="000621EE"/>
    <w:rsid w:val="00073418"/>
    <w:rsid w:val="00080C7D"/>
    <w:rsid w:val="00082F22"/>
    <w:rsid w:val="00085C54"/>
    <w:rsid w:val="0008673C"/>
    <w:rsid w:val="00092034"/>
    <w:rsid w:val="00093CDE"/>
    <w:rsid w:val="00093D4F"/>
    <w:rsid w:val="00093EEA"/>
    <w:rsid w:val="00097D88"/>
    <w:rsid w:val="000A1F67"/>
    <w:rsid w:val="000A2800"/>
    <w:rsid w:val="000A40B6"/>
    <w:rsid w:val="000A5F58"/>
    <w:rsid w:val="000A6846"/>
    <w:rsid w:val="000A7003"/>
    <w:rsid w:val="000B02E3"/>
    <w:rsid w:val="000B13C8"/>
    <w:rsid w:val="000B1478"/>
    <w:rsid w:val="000B7DAA"/>
    <w:rsid w:val="000C1A77"/>
    <w:rsid w:val="000D26E5"/>
    <w:rsid w:val="000D3EA1"/>
    <w:rsid w:val="000D4413"/>
    <w:rsid w:val="000D5435"/>
    <w:rsid w:val="000D7399"/>
    <w:rsid w:val="000D76AD"/>
    <w:rsid w:val="000E0668"/>
    <w:rsid w:val="000E0C54"/>
    <w:rsid w:val="000E1234"/>
    <w:rsid w:val="000E2249"/>
    <w:rsid w:val="000E2B65"/>
    <w:rsid w:val="000E42F2"/>
    <w:rsid w:val="000E5790"/>
    <w:rsid w:val="000E57A2"/>
    <w:rsid w:val="000E657C"/>
    <w:rsid w:val="000E70C8"/>
    <w:rsid w:val="000E7BF5"/>
    <w:rsid w:val="000F1613"/>
    <w:rsid w:val="000F25B5"/>
    <w:rsid w:val="000F47D5"/>
    <w:rsid w:val="000F5FAE"/>
    <w:rsid w:val="000F6326"/>
    <w:rsid w:val="00100A9A"/>
    <w:rsid w:val="001053E1"/>
    <w:rsid w:val="001116DA"/>
    <w:rsid w:val="00114027"/>
    <w:rsid w:val="00121DB2"/>
    <w:rsid w:val="001221B5"/>
    <w:rsid w:val="0012392F"/>
    <w:rsid w:val="00124651"/>
    <w:rsid w:val="001268D4"/>
    <w:rsid w:val="00127048"/>
    <w:rsid w:val="001303A5"/>
    <w:rsid w:val="001324A4"/>
    <w:rsid w:val="00132A6D"/>
    <w:rsid w:val="00132B7C"/>
    <w:rsid w:val="00134D32"/>
    <w:rsid w:val="00141A15"/>
    <w:rsid w:val="0014257A"/>
    <w:rsid w:val="001436E2"/>
    <w:rsid w:val="001541B6"/>
    <w:rsid w:val="00155B4E"/>
    <w:rsid w:val="00156C15"/>
    <w:rsid w:val="00157492"/>
    <w:rsid w:val="001608BE"/>
    <w:rsid w:val="001608E4"/>
    <w:rsid w:val="00162BD5"/>
    <w:rsid w:val="0017002F"/>
    <w:rsid w:val="00171CE0"/>
    <w:rsid w:val="001803A2"/>
    <w:rsid w:val="001817BC"/>
    <w:rsid w:val="00181DCA"/>
    <w:rsid w:val="001825D3"/>
    <w:rsid w:val="00183138"/>
    <w:rsid w:val="001902F0"/>
    <w:rsid w:val="00190560"/>
    <w:rsid w:val="00190E3B"/>
    <w:rsid w:val="001915D5"/>
    <w:rsid w:val="00193B57"/>
    <w:rsid w:val="00194DA9"/>
    <w:rsid w:val="00196974"/>
    <w:rsid w:val="001A06AD"/>
    <w:rsid w:val="001A1AB0"/>
    <w:rsid w:val="001A2497"/>
    <w:rsid w:val="001A547E"/>
    <w:rsid w:val="001A7601"/>
    <w:rsid w:val="001B50AA"/>
    <w:rsid w:val="001B5B88"/>
    <w:rsid w:val="001B6D8D"/>
    <w:rsid w:val="001C0A6E"/>
    <w:rsid w:val="001C128E"/>
    <w:rsid w:val="001C2152"/>
    <w:rsid w:val="001C391D"/>
    <w:rsid w:val="001C48C5"/>
    <w:rsid w:val="001C51A5"/>
    <w:rsid w:val="001C63FB"/>
    <w:rsid w:val="001C68F3"/>
    <w:rsid w:val="001C729C"/>
    <w:rsid w:val="001D1A2B"/>
    <w:rsid w:val="001D4555"/>
    <w:rsid w:val="001D4D7F"/>
    <w:rsid w:val="001D56C0"/>
    <w:rsid w:val="001D6D92"/>
    <w:rsid w:val="001E16FF"/>
    <w:rsid w:val="001E258B"/>
    <w:rsid w:val="001E2600"/>
    <w:rsid w:val="001E5798"/>
    <w:rsid w:val="001E6E51"/>
    <w:rsid w:val="001F1F54"/>
    <w:rsid w:val="001F384B"/>
    <w:rsid w:val="001F60D2"/>
    <w:rsid w:val="001F792D"/>
    <w:rsid w:val="00200220"/>
    <w:rsid w:val="00200271"/>
    <w:rsid w:val="00203199"/>
    <w:rsid w:val="00203670"/>
    <w:rsid w:val="002037E4"/>
    <w:rsid w:val="002052F5"/>
    <w:rsid w:val="00205D30"/>
    <w:rsid w:val="002062CD"/>
    <w:rsid w:val="00210791"/>
    <w:rsid w:val="002130F8"/>
    <w:rsid w:val="002135C8"/>
    <w:rsid w:val="00213DB5"/>
    <w:rsid w:val="0021417D"/>
    <w:rsid w:val="002143CE"/>
    <w:rsid w:val="00220FBF"/>
    <w:rsid w:val="0022496E"/>
    <w:rsid w:val="00224C64"/>
    <w:rsid w:val="002259BC"/>
    <w:rsid w:val="002264CD"/>
    <w:rsid w:val="002274F2"/>
    <w:rsid w:val="00227C52"/>
    <w:rsid w:val="00227E49"/>
    <w:rsid w:val="00230BC3"/>
    <w:rsid w:val="002311E3"/>
    <w:rsid w:val="002315C0"/>
    <w:rsid w:val="00232B46"/>
    <w:rsid w:val="002402AC"/>
    <w:rsid w:val="002419AC"/>
    <w:rsid w:val="002439CA"/>
    <w:rsid w:val="002447E4"/>
    <w:rsid w:val="002464E2"/>
    <w:rsid w:val="002476C2"/>
    <w:rsid w:val="0025076A"/>
    <w:rsid w:val="00250862"/>
    <w:rsid w:val="00253DD2"/>
    <w:rsid w:val="002546DC"/>
    <w:rsid w:val="00255B09"/>
    <w:rsid w:val="0026364C"/>
    <w:rsid w:val="002658B7"/>
    <w:rsid w:val="002660F9"/>
    <w:rsid w:val="00270AB5"/>
    <w:rsid w:val="00271996"/>
    <w:rsid w:val="00271CBB"/>
    <w:rsid w:val="002730E9"/>
    <w:rsid w:val="002738FD"/>
    <w:rsid w:val="00273CD9"/>
    <w:rsid w:val="00274ED5"/>
    <w:rsid w:val="0027516E"/>
    <w:rsid w:val="00275188"/>
    <w:rsid w:val="00276770"/>
    <w:rsid w:val="00281406"/>
    <w:rsid w:val="002814AF"/>
    <w:rsid w:val="00282FE8"/>
    <w:rsid w:val="00283FB1"/>
    <w:rsid w:val="00284CD3"/>
    <w:rsid w:val="00285603"/>
    <w:rsid w:val="00285853"/>
    <w:rsid w:val="00286960"/>
    <w:rsid w:val="002911AF"/>
    <w:rsid w:val="002918E1"/>
    <w:rsid w:val="00293730"/>
    <w:rsid w:val="00294C4D"/>
    <w:rsid w:val="00295544"/>
    <w:rsid w:val="00297752"/>
    <w:rsid w:val="002A14C7"/>
    <w:rsid w:val="002A1519"/>
    <w:rsid w:val="002A4551"/>
    <w:rsid w:val="002B3915"/>
    <w:rsid w:val="002B6258"/>
    <w:rsid w:val="002B7B07"/>
    <w:rsid w:val="002C1648"/>
    <w:rsid w:val="002C4EF5"/>
    <w:rsid w:val="002C593A"/>
    <w:rsid w:val="002D504F"/>
    <w:rsid w:val="002D6AC6"/>
    <w:rsid w:val="002D6E4D"/>
    <w:rsid w:val="002E2E4D"/>
    <w:rsid w:val="002E33BE"/>
    <w:rsid w:val="002E5A98"/>
    <w:rsid w:val="002E75BA"/>
    <w:rsid w:val="002E7AB5"/>
    <w:rsid w:val="002E7B7A"/>
    <w:rsid w:val="002F2502"/>
    <w:rsid w:val="002F25AC"/>
    <w:rsid w:val="002F3783"/>
    <w:rsid w:val="002F3D08"/>
    <w:rsid w:val="002F40C0"/>
    <w:rsid w:val="002F5BE2"/>
    <w:rsid w:val="002F6709"/>
    <w:rsid w:val="00304032"/>
    <w:rsid w:val="00306306"/>
    <w:rsid w:val="00311229"/>
    <w:rsid w:val="003116D9"/>
    <w:rsid w:val="00313CEB"/>
    <w:rsid w:val="00315767"/>
    <w:rsid w:val="00321106"/>
    <w:rsid w:val="003219A2"/>
    <w:rsid w:val="00322D49"/>
    <w:rsid w:val="003248F3"/>
    <w:rsid w:val="00325859"/>
    <w:rsid w:val="0032779D"/>
    <w:rsid w:val="0033133D"/>
    <w:rsid w:val="003319BA"/>
    <w:rsid w:val="00331E76"/>
    <w:rsid w:val="0033229D"/>
    <w:rsid w:val="003341E7"/>
    <w:rsid w:val="00334D43"/>
    <w:rsid w:val="003353CA"/>
    <w:rsid w:val="00336134"/>
    <w:rsid w:val="003373A4"/>
    <w:rsid w:val="00340047"/>
    <w:rsid w:val="003413AD"/>
    <w:rsid w:val="00343B2F"/>
    <w:rsid w:val="00344198"/>
    <w:rsid w:val="00344D61"/>
    <w:rsid w:val="00345D9A"/>
    <w:rsid w:val="0034681C"/>
    <w:rsid w:val="00346914"/>
    <w:rsid w:val="0034703A"/>
    <w:rsid w:val="003543C6"/>
    <w:rsid w:val="00355B93"/>
    <w:rsid w:val="003560C0"/>
    <w:rsid w:val="003566FB"/>
    <w:rsid w:val="003603EF"/>
    <w:rsid w:val="003610E9"/>
    <w:rsid w:val="003620F3"/>
    <w:rsid w:val="00362A71"/>
    <w:rsid w:val="00362C30"/>
    <w:rsid w:val="00362F8C"/>
    <w:rsid w:val="00365AB9"/>
    <w:rsid w:val="0036607F"/>
    <w:rsid w:val="0036743D"/>
    <w:rsid w:val="00370DBE"/>
    <w:rsid w:val="00371018"/>
    <w:rsid w:val="0037264B"/>
    <w:rsid w:val="00373A38"/>
    <w:rsid w:val="00374091"/>
    <w:rsid w:val="00375734"/>
    <w:rsid w:val="00375EEF"/>
    <w:rsid w:val="0037674B"/>
    <w:rsid w:val="003768F8"/>
    <w:rsid w:val="00376D8A"/>
    <w:rsid w:val="003823A9"/>
    <w:rsid w:val="00382974"/>
    <w:rsid w:val="003831FA"/>
    <w:rsid w:val="00383220"/>
    <w:rsid w:val="0038326F"/>
    <w:rsid w:val="00383DB5"/>
    <w:rsid w:val="00384C52"/>
    <w:rsid w:val="003856EB"/>
    <w:rsid w:val="00390138"/>
    <w:rsid w:val="00392973"/>
    <w:rsid w:val="00393685"/>
    <w:rsid w:val="003A04FF"/>
    <w:rsid w:val="003A3D0E"/>
    <w:rsid w:val="003A5027"/>
    <w:rsid w:val="003A6658"/>
    <w:rsid w:val="003A6C38"/>
    <w:rsid w:val="003B0286"/>
    <w:rsid w:val="003B1448"/>
    <w:rsid w:val="003B1F2F"/>
    <w:rsid w:val="003B3CAA"/>
    <w:rsid w:val="003B46DC"/>
    <w:rsid w:val="003B53DF"/>
    <w:rsid w:val="003C2576"/>
    <w:rsid w:val="003C2A51"/>
    <w:rsid w:val="003C339D"/>
    <w:rsid w:val="003C4FE0"/>
    <w:rsid w:val="003C5F9C"/>
    <w:rsid w:val="003D5D23"/>
    <w:rsid w:val="003D7C6C"/>
    <w:rsid w:val="003E03F9"/>
    <w:rsid w:val="003E0B03"/>
    <w:rsid w:val="003E0B84"/>
    <w:rsid w:val="003E54C3"/>
    <w:rsid w:val="003F3DB5"/>
    <w:rsid w:val="003F426E"/>
    <w:rsid w:val="003F6D31"/>
    <w:rsid w:val="00400B39"/>
    <w:rsid w:val="0040106A"/>
    <w:rsid w:val="004061DC"/>
    <w:rsid w:val="00406365"/>
    <w:rsid w:val="004119EE"/>
    <w:rsid w:val="00411E13"/>
    <w:rsid w:val="00413296"/>
    <w:rsid w:val="00413851"/>
    <w:rsid w:val="00415A92"/>
    <w:rsid w:val="00415E12"/>
    <w:rsid w:val="004178F9"/>
    <w:rsid w:val="00426166"/>
    <w:rsid w:val="00430A45"/>
    <w:rsid w:val="0043219E"/>
    <w:rsid w:val="004326F4"/>
    <w:rsid w:val="004341F1"/>
    <w:rsid w:val="00435643"/>
    <w:rsid w:val="00436D68"/>
    <w:rsid w:val="004403E8"/>
    <w:rsid w:val="004410F6"/>
    <w:rsid w:val="00442608"/>
    <w:rsid w:val="004433B1"/>
    <w:rsid w:val="00443701"/>
    <w:rsid w:val="00443B82"/>
    <w:rsid w:val="00445EC5"/>
    <w:rsid w:val="004470E7"/>
    <w:rsid w:val="004507B6"/>
    <w:rsid w:val="00450BFA"/>
    <w:rsid w:val="0045231B"/>
    <w:rsid w:val="00453245"/>
    <w:rsid w:val="004537BC"/>
    <w:rsid w:val="0045387F"/>
    <w:rsid w:val="004545B8"/>
    <w:rsid w:val="004551E0"/>
    <w:rsid w:val="00457E5C"/>
    <w:rsid w:val="00464F84"/>
    <w:rsid w:val="0046785E"/>
    <w:rsid w:val="00467F20"/>
    <w:rsid w:val="00470773"/>
    <w:rsid w:val="0047084A"/>
    <w:rsid w:val="00470C68"/>
    <w:rsid w:val="00472863"/>
    <w:rsid w:val="0047501E"/>
    <w:rsid w:val="00476062"/>
    <w:rsid w:val="00477760"/>
    <w:rsid w:val="00481061"/>
    <w:rsid w:val="00482F9B"/>
    <w:rsid w:val="00483205"/>
    <w:rsid w:val="004833F6"/>
    <w:rsid w:val="004862E2"/>
    <w:rsid w:val="004873EF"/>
    <w:rsid w:val="004873FD"/>
    <w:rsid w:val="00491A19"/>
    <w:rsid w:val="004936A0"/>
    <w:rsid w:val="004966D3"/>
    <w:rsid w:val="004968D1"/>
    <w:rsid w:val="004A3EC4"/>
    <w:rsid w:val="004A5B8E"/>
    <w:rsid w:val="004A6ACF"/>
    <w:rsid w:val="004A70C7"/>
    <w:rsid w:val="004A7723"/>
    <w:rsid w:val="004B2D89"/>
    <w:rsid w:val="004B41AC"/>
    <w:rsid w:val="004C25F4"/>
    <w:rsid w:val="004C2E38"/>
    <w:rsid w:val="004C3556"/>
    <w:rsid w:val="004C607A"/>
    <w:rsid w:val="004C71C2"/>
    <w:rsid w:val="004D0018"/>
    <w:rsid w:val="004D1E39"/>
    <w:rsid w:val="004D4D74"/>
    <w:rsid w:val="004D7691"/>
    <w:rsid w:val="004D7D0B"/>
    <w:rsid w:val="004E118F"/>
    <w:rsid w:val="004E365B"/>
    <w:rsid w:val="004E3EEB"/>
    <w:rsid w:val="004E46B9"/>
    <w:rsid w:val="004E6C38"/>
    <w:rsid w:val="004E7CEF"/>
    <w:rsid w:val="004F13A2"/>
    <w:rsid w:val="004F4373"/>
    <w:rsid w:val="004F57A5"/>
    <w:rsid w:val="00500340"/>
    <w:rsid w:val="00501CF8"/>
    <w:rsid w:val="005049DD"/>
    <w:rsid w:val="005067CC"/>
    <w:rsid w:val="00506AF6"/>
    <w:rsid w:val="00510BC5"/>
    <w:rsid w:val="005137C9"/>
    <w:rsid w:val="00514CF2"/>
    <w:rsid w:val="00514DDA"/>
    <w:rsid w:val="00521257"/>
    <w:rsid w:val="005217B7"/>
    <w:rsid w:val="00523197"/>
    <w:rsid w:val="00525A02"/>
    <w:rsid w:val="0053050B"/>
    <w:rsid w:val="005305C4"/>
    <w:rsid w:val="005305DF"/>
    <w:rsid w:val="00530BEC"/>
    <w:rsid w:val="0053504A"/>
    <w:rsid w:val="00535E74"/>
    <w:rsid w:val="005373C5"/>
    <w:rsid w:val="00540D20"/>
    <w:rsid w:val="00540E3F"/>
    <w:rsid w:val="005416CE"/>
    <w:rsid w:val="005441BB"/>
    <w:rsid w:val="005509F4"/>
    <w:rsid w:val="005539A7"/>
    <w:rsid w:val="00556419"/>
    <w:rsid w:val="0056169B"/>
    <w:rsid w:val="0056283E"/>
    <w:rsid w:val="00562C24"/>
    <w:rsid w:val="00563A3D"/>
    <w:rsid w:val="00563E51"/>
    <w:rsid w:val="005642CC"/>
    <w:rsid w:val="00565F16"/>
    <w:rsid w:val="00566728"/>
    <w:rsid w:val="0056791D"/>
    <w:rsid w:val="00570327"/>
    <w:rsid w:val="00570A6F"/>
    <w:rsid w:val="00573504"/>
    <w:rsid w:val="005752E3"/>
    <w:rsid w:val="00575DA2"/>
    <w:rsid w:val="00576FE9"/>
    <w:rsid w:val="00577321"/>
    <w:rsid w:val="00583138"/>
    <w:rsid w:val="00584DD8"/>
    <w:rsid w:val="00585C64"/>
    <w:rsid w:val="00586606"/>
    <w:rsid w:val="00590B6E"/>
    <w:rsid w:val="00594BC4"/>
    <w:rsid w:val="005969D5"/>
    <w:rsid w:val="00597F90"/>
    <w:rsid w:val="005A2606"/>
    <w:rsid w:val="005A58BC"/>
    <w:rsid w:val="005B1532"/>
    <w:rsid w:val="005B2779"/>
    <w:rsid w:val="005B30C3"/>
    <w:rsid w:val="005B3EB4"/>
    <w:rsid w:val="005B793B"/>
    <w:rsid w:val="005C107F"/>
    <w:rsid w:val="005C1A00"/>
    <w:rsid w:val="005C3F4A"/>
    <w:rsid w:val="005C4946"/>
    <w:rsid w:val="005C566B"/>
    <w:rsid w:val="005C5B02"/>
    <w:rsid w:val="005C7734"/>
    <w:rsid w:val="005D0AE2"/>
    <w:rsid w:val="005D2CB2"/>
    <w:rsid w:val="005D3828"/>
    <w:rsid w:val="005D3EE1"/>
    <w:rsid w:val="005D5098"/>
    <w:rsid w:val="005D6693"/>
    <w:rsid w:val="005E0E29"/>
    <w:rsid w:val="005E313E"/>
    <w:rsid w:val="005E3C91"/>
    <w:rsid w:val="005E7146"/>
    <w:rsid w:val="005F03AB"/>
    <w:rsid w:val="005F2B5B"/>
    <w:rsid w:val="005F5439"/>
    <w:rsid w:val="0060048B"/>
    <w:rsid w:val="00601F24"/>
    <w:rsid w:val="00602923"/>
    <w:rsid w:val="006030EB"/>
    <w:rsid w:val="006038DF"/>
    <w:rsid w:val="00604086"/>
    <w:rsid w:val="006059D6"/>
    <w:rsid w:val="0060640A"/>
    <w:rsid w:val="00607853"/>
    <w:rsid w:val="00612742"/>
    <w:rsid w:val="00613939"/>
    <w:rsid w:val="006149D9"/>
    <w:rsid w:val="00614D93"/>
    <w:rsid w:val="0062241B"/>
    <w:rsid w:val="0062396F"/>
    <w:rsid w:val="006301F5"/>
    <w:rsid w:val="00633114"/>
    <w:rsid w:val="00633ECE"/>
    <w:rsid w:val="00634EF0"/>
    <w:rsid w:val="00640D51"/>
    <w:rsid w:val="0064203B"/>
    <w:rsid w:val="00643648"/>
    <w:rsid w:val="006459D0"/>
    <w:rsid w:val="0064661F"/>
    <w:rsid w:val="00654047"/>
    <w:rsid w:val="006541CB"/>
    <w:rsid w:val="00655030"/>
    <w:rsid w:val="00657952"/>
    <w:rsid w:val="00657992"/>
    <w:rsid w:val="00661A35"/>
    <w:rsid w:val="006642B8"/>
    <w:rsid w:val="00666DF5"/>
    <w:rsid w:val="0067181B"/>
    <w:rsid w:val="00671F33"/>
    <w:rsid w:val="006729ED"/>
    <w:rsid w:val="0067585D"/>
    <w:rsid w:val="00677947"/>
    <w:rsid w:val="006811F8"/>
    <w:rsid w:val="006812CC"/>
    <w:rsid w:val="00684445"/>
    <w:rsid w:val="00691B9D"/>
    <w:rsid w:val="006921E7"/>
    <w:rsid w:val="00692D78"/>
    <w:rsid w:val="006942DC"/>
    <w:rsid w:val="0069600D"/>
    <w:rsid w:val="006964D2"/>
    <w:rsid w:val="006A3174"/>
    <w:rsid w:val="006A5C66"/>
    <w:rsid w:val="006A5D4E"/>
    <w:rsid w:val="006A6933"/>
    <w:rsid w:val="006A6E2C"/>
    <w:rsid w:val="006B2AA9"/>
    <w:rsid w:val="006B3306"/>
    <w:rsid w:val="006B3D4A"/>
    <w:rsid w:val="006B40A1"/>
    <w:rsid w:val="006B4586"/>
    <w:rsid w:val="006B475D"/>
    <w:rsid w:val="006B744F"/>
    <w:rsid w:val="006B77E6"/>
    <w:rsid w:val="006C2393"/>
    <w:rsid w:val="006C44AA"/>
    <w:rsid w:val="006C599E"/>
    <w:rsid w:val="006C6AA3"/>
    <w:rsid w:val="006C7815"/>
    <w:rsid w:val="006C7D40"/>
    <w:rsid w:val="006D161E"/>
    <w:rsid w:val="006D19DF"/>
    <w:rsid w:val="006D231B"/>
    <w:rsid w:val="006D3E00"/>
    <w:rsid w:val="006D6978"/>
    <w:rsid w:val="006E049E"/>
    <w:rsid w:val="006E07DC"/>
    <w:rsid w:val="006E10ED"/>
    <w:rsid w:val="006E4176"/>
    <w:rsid w:val="006E51EA"/>
    <w:rsid w:val="006F1CBB"/>
    <w:rsid w:val="006F37C8"/>
    <w:rsid w:val="006F542D"/>
    <w:rsid w:val="006F6301"/>
    <w:rsid w:val="006F640F"/>
    <w:rsid w:val="006F7D6D"/>
    <w:rsid w:val="00700515"/>
    <w:rsid w:val="00705B7B"/>
    <w:rsid w:val="00712BAF"/>
    <w:rsid w:val="00721AD1"/>
    <w:rsid w:val="00721B61"/>
    <w:rsid w:val="0072250C"/>
    <w:rsid w:val="0072279A"/>
    <w:rsid w:val="00722806"/>
    <w:rsid w:val="00724D53"/>
    <w:rsid w:val="00725F3D"/>
    <w:rsid w:val="00726A52"/>
    <w:rsid w:val="007301C2"/>
    <w:rsid w:val="00730B7C"/>
    <w:rsid w:val="00735774"/>
    <w:rsid w:val="00737823"/>
    <w:rsid w:val="0074292E"/>
    <w:rsid w:val="00744081"/>
    <w:rsid w:val="007458E6"/>
    <w:rsid w:val="00746B67"/>
    <w:rsid w:val="00746C37"/>
    <w:rsid w:val="007473BA"/>
    <w:rsid w:val="0075089F"/>
    <w:rsid w:val="00753210"/>
    <w:rsid w:val="00753F88"/>
    <w:rsid w:val="007540E2"/>
    <w:rsid w:val="00755C15"/>
    <w:rsid w:val="00755C1F"/>
    <w:rsid w:val="00760829"/>
    <w:rsid w:val="00761484"/>
    <w:rsid w:val="00761673"/>
    <w:rsid w:val="007619A0"/>
    <w:rsid w:val="00764555"/>
    <w:rsid w:val="007654E7"/>
    <w:rsid w:val="00766434"/>
    <w:rsid w:val="007706AC"/>
    <w:rsid w:val="007706D9"/>
    <w:rsid w:val="00770B99"/>
    <w:rsid w:val="00773B30"/>
    <w:rsid w:val="007756FE"/>
    <w:rsid w:val="0077624E"/>
    <w:rsid w:val="00782D34"/>
    <w:rsid w:val="00783337"/>
    <w:rsid w:val="00783955"/>
    <w:rsid w:val="00783D76"/>
    <w:rsid w:val="007844EB"/>
    <w:rsid w:val="00784627"/>
    <w:rsid w:val="00785936"/>
    <w:rsid w:val="007864B0"/>
    <w:rsid w:val="00786744"/>
    <w:rsid w:val="00790C49"/>
    <w:rsid w:val="00793C1A"/>
    <w:rsid w:val="00793C8E"/>
    <w:rsid w:val="00794BB0"/>
    <w:rsid w:val="00795DF1"/>
    <w:rsid w:val="007A12B7"/>
    <w:rsid w:val="007A6296"/>
    <w:rsid w:val="007A6B0A"/>
    <w:rsid w:val="007A7B2C"/>
    <w:rsid w:val="007B1436"/>
    <w:rsid w:val="007B6A0D"/>
    <w:rsid w:val="007C067F"/>
    <w:rsid w:val="007C3548"/>
    <w:rsid w:val="007C4871"/>
    <w:rsid w:val="007C4CB9"/>
    <w:rsid w:val="007C6310"/>
    <w:rsid w:val="007C73E9"/>
    <w:rsid w:val="007D09B5"/>
    <w:rsid w:val="007D19AF"/>
    <w:rsid w:val="007D1D66"/>
    <w:rsid w:val="007D20EE"/>
    <w:rsid w:val="007D5225"/>
    <w:rsid w:val="007E08B8"/>
    <w:rsid w:val="007E09F9"/>
    <w:rsid w:val="007E2424"/>
    <w:rsid w:val="007E4F71"/>
    <w:rsid w:val="007E63CB"/>
    <w:rsid w:val="007E69B3"/>
    <w:rsid w:val="007E708C"/>
    <w:rsid w:val="007F09C7"/>
    <w:rsid w:val="007F1219"/>
    <w:rsid w:val="007F1D5A"/>
    <w:rsid w:val="007F45F6"/>
    <w:rsid w:val="007F580A"/>
    <w:rsid w:val="007F5AB0"/>
    <w:rsid w:val="007F64EC"/>
    <w:rsid w:val="007F6A7D"/>
    <w:rsid w:val="007F6ED5"/>
    <w:rsid w:val="00800567"/>
    <w:rsid w:val="00800B08"/>
    <w:rsid w:val="008044AF"/>
    <w:rsid w:val="00805D3A"/>
    <w:rsid w:val="00807690"/>
    <w:rsid w:val="00807D97"/>
    <w:rsid w:val="00810786"/>
    <w:rsid w:val="00812139"/>
    <w:rsid w:val="00817D1A"/>
    <w:rsid w:val="00817FEA"/>
    <w:rsid w:val="0082076D"/>
    <w:rsid w:val="00820EC6"/>
    <w:rsid w:val="00821393"/>
    <w:rsid w:val="0082211F"/>
    <w:rsid w:val="00822F81"/>
    <w:rsid w:val="00825CD4"/>
    <w:rsid w:val="00827A56"/>
    <w:rsid w:val="0083028B"/>
    <w:rsid w:val="00835070"/>
    <w:rsid w:val="00843580"/>
    <w:rsid w:val="00847D76"/>
    <w:rsid w:val="0085506A"/>
    <w:rsid w:val="00855756"/>
    <w:rsid w:val="00855815"/>
    <w:rsid w:val="00855D09"/>
    <w:rsid w:val="00856785"/>
    <w:rsid w:val="008573B8"/>
    <w:rsid w:val="008614B7"/>
    <w:rsid w:val="008644CF"/>
    <w:rsid w:val="00864BB3"/>
    <w:rsid w:val="00865D9E"/>
    <w:rsid w:val="00866755"/>
    <w:rsid w:val="00866A77"/>
    <w:rsid w:val="00866DC7"/>
    <w:rsid w:val="00867521"/>
    <w:rsid w:val="00867AD8"/>
    <w:rsid w:val="00873DB2"/>
    <w:rsid w:val="00877144"/>
    <w:rsid w:val="008771B7"/>
    <w:rsid w:val="0088097E"/>
    <w:rsid w:val="00880D20"/>
    <w:rsid w:val="00881453"/>
    <w:rsid w:val="0088278E"/>
    <w:rsid w:val="00883D93"/>
    <w:rsid w:val="008844E4"/>
    <w:rsid w:val="008878E5"/>
    <w:rsid w:val="008903B1"/>
    <w:rsid w:val="00891B66"/>
    <w:rsid w:val="00891CAD"/>
    <w:rsid w:val="00892020"/>
    <w:rsid w:val="0089288E"/>
    <w:rsid w:val="00892A69"/>
    <w:rsid w:val="00895CF7"/>
    <w:rsid w:val="00897053"/>
    <w:rsid w:val="008A0DC4"/>
    <w:rsid w:val="008A123E"/>
    <w:rsid w:val="008B7DA3"/>
    <w:rsid w:val="008B7E34"/>
    <w:rsid w:val="008C0055"/>
    <w:rsid w:val="008C131F"/>
    <w:rsid w:val="008C1544"/>
    <w:rsid w:val="008C2EA3"/>
    <w:rsid w:val="008C4933"/>
    <w:rsid w:val="008C64FB"/>
    <w:rsid w:val="008C6B42"/>
    <w:rsid w:val="008D0B45"/>
    <w:rsid w:val="008D3F2A"/>
    <w:rsid w:val="008D4301"/>
    <w:rsid w:val="008D45AC"/>
    <w:rsid w:val="008D4945"/>
    <w:rsid w:val="008D52A4"/>
    <w:rsid w:val="008D66F8"/>
    <w:rsid w:val="008D7AF1"/>
    <w:rsid w:val="008E2243"/>
    <w:rsid w:val="008E2B87"/>
    <w:rsid w:val="008E308E"/>
    <w:rsid w:val="008E3404"/>
    <w:rsid w:val="008E4192"/>
    <w:rsid w:val="008E5AFA"/>
    <w:rsid w:val="008E625E"/>
    <w:rsid w:val="008E6EAC"/>
    <w:rsid w:val="008E7049"/>
    <w:rsid w:val="008E730B"/>
    <w:rsid w:val="008E7883"/>
    <w:rsid w:val="008F0875"/>
    <w:rsid w:val="008F2C4E"/>
    <w:rsid w:val="008F36E5"/>
    <w:rsid w:val="008F7A37"/>
    <w:rsid w:val="00911EFE"/>
    <w:rsid w:val="00911F63"/>
    <w:rsid w:val="00913E41"/>
    <w:rsid w:val="00913F89"/>
    <w:rsid w:val="009148E0"/>
    <w:rsid w:val="00914C96"/>
    <w:rsid w:val="00917612"/>
    <w:rsid w:val="00920538"/>
    <w:rsid w:val="00921129"/>
    <w:rsid w:val="00921A19"/>
    <w:rsid w:val="00922D22"/>
    <w:rsid w:val="00926990"/>
    <w:rsid w:val="009275C0"/>
    <w:rsid w:val="00933F7C"/>
    <w:rsid w:val="009348C1"/>
    <w:rsid w:val="00935657"/>
    <w:rsid w:val="00935DAC"/>
    <w:rsid w:val="00935FA7"/>
    <w:rsid w:val="009363AB"/>
    <w:rsid w:val="0094088D"/>
    <w:rsid w:val="0094238A"/>
    <w:rsid w:val="009434B0"/>
    <w:rsid w:val="009443F1"/>
    <w:rsid w:val="0094571A"/>
    <w:rsid w:val="0094632C"/>
    <w:rsid w:val="009472A5"/>
    <w:rsid w:val="00947C58"/>
    <w:rsid w:val="009501C8"/>
    <w:rsid w:val="009522A3"/>
    <w:rsid w:val="00952810"/>
    <w:rsid w:val="00953B5D"/>
    <w:rsid w:val="00955AD8"/>
    <w:rsid w:val="00956445"/>
    <w:rsid w:val="009566E6"/>
    <w:rsid w:val="00956908"/>
    <w:rsid w:val="00956950"/>
    <w:rsid w:val="00957C05"/>
    <w:rsid w:val="00962989"/>
    <w:rsid w:val="00963621"/>
    <w:rsid w:val="00964625"/>
    <w:rsid w:val="00970228"/>
    <w:rsid w:val="009729DF"/>
    <w:rsid w:val="00972AF4"/>
    <w:rsid w:val="009745FD"/>
    <w:rsid w:val="009748CD"/>
    <w:rsid w:val="00977E81"/>
    <w:rsid w:val="00980D96"/>
    <w:rsid w:val="0098425E"/>
    <w:rsid w:val="0098441D"/>
    <w:rsid w:val="00984751"/>
    <w:rsid w:val="0098577C"/>
    <w:rsid w:val="009861BE"/>
    <w:rsid w:val="009865E5"/>
    <w:rsid w:val="009873AF"/>
    <w:rsid w:val="00987AC3"/>
    <w:rsid w:val="00987D35"/>
    <w:rsid w:val="00990503"/>
    <w:rsid w:val="00991963"/>
    <w:rsid w:val="00992DFC"/>
    <w:rsid w:val="00994EC1"/>
    <w:rsid w:val="00995019"/>
    <w:rsid w:val="00995C2A"/>
    <w:rsid w:val="009A212C"/>
    <w:rsid w:val="009A233C"/>
    <w:rsid w:val="009A2E7B"/>
    <w:rsid w:val="009A4EBD"/>
    <w:rsid w:val="009A5419"/>
    <w:rsid w:val="009A583F"/>
    <w:rsid w:val="009B11D8"/>
    <w:rsid w:val="009B4168"/>
    <w:rsid w:val="009B45FE"/>
    <w:rsid w:val="009C04A1"/>
    <w:rsid w:val="009C0F94"/>
    <w:rsid w:val="009C1A73"/>
    <w:rsid w:val="009C407A"/>
    <w:rsid w:val="009C691E"/>
    <w:rsid w:val="009D0936"/>
    <w:rsid w:val="009D1968"/>
    <w:rsid w:val="009D1D32"/>
    <w:rsid w:val="009D30BF"/>
    <w:rsid w:val="009D630D"/>
    <w:rsid w:val="009D696F"/>
    <w:rsid w:val="009D6A13"/>
    <w:rsid w:val="009E258A"/>
    <w:rsid w:val="009E31B7"/>
    <w:rsid w:val="009E6759"/>
    <w:rsid w:val="009E747B"/>
    <w:rsid w:val="009F1D2B"/>
    <w:rsid w:val="009F4272"/>
    <w:rsid w:val="009F60B2"/>
    <w:rsid w:val="00A0131D"/>
    <w:rsid w:val="00A01B4C"/>
    <w:rsid w:val="00A025E9"/>
    <w:rsid w:val="00A027E9"/>
    <w:rsid w:val="00A059FC"/>
    <w:rsid w:val="00A10AAD"/>
    <w:rsid w:val="00A1131D"/>
    <w:rsid w:val="00A1226C"/>
    <w:rsid w:val="00A14506"/>
    <w:rsid w:val="00A145D4"/>
    <w:rsid w:val="00A16743"/>
    <w:rsid w:val="00A209C6"/>
    <w:rsid w:val="00A23B95"/>
    <w:rsid w:val="00A261CC"/>
    <w:rsid w:val="00A26553"/>
    <w:rsid w:val="00A2779B"/>
    <w:rsid w:val="00A30B13"/>
    <w:rsid w:val="00A30C09"/>
    <w:rsid w:val="00A33E58"/>
    <w:rsid w:val="00A33F8F"/>
    <w:rsid w:val="00A3555B"/>
    <w:rsid w:val="00A36FF4"/>
    <w:rsid w:val="00A3742B"/>
    <w:rsid w:val="00A40680"/>
    <w:rsid w:val="00A40784"/>
    <w:rsid w:val="00A418D8"/>
    <w:rsid w:val="00A4420E"/>
    <w:rsid w:val="00A4510C"/>
    <w:rsid w:val="00A50D65"/>
    <w:rsid w:val="00A53B1B"/>
    <w:rsid w:val="00A56DC2"/>
    <w:rsid w:val="00A56FDC"/>
    <w:rsid w:val="00A57F0A"/>
    <w:rsid w:val="00A61097"/>
    <w:rsid w:val="00A620D6"/>
    <w:rsid w:val="00A6217A"/>
    <w:rsid w:val="00A624AD"/>
    <w:rsid w:val="00A62632"/>
    <w:rsid w:val="00A6684B"/>
    <w:rsid w:val="00A67994"/>
    <w:rsid w:val="00A67B13"/>
    <w:rsid w:val="00A7004E"/>
    <w:rsid w:val="00A709F0"/>
    <w:rsid w:val="00A71FB5"/>
    <w:rsid w:val="00A75594"/>
    <w:rsid w:val="00A82DB1"/>
    <w:rsid w:val="00A84CBE"/>
    <w:rsid w:val="00A854D1"/>
    <w:rsid w:val="00A8577F"/>
    <w:rsid w:val="00A857E8"/>
    <w:rsid w:val="00A859DA"/>
    <w:rsid w:val="00A86806"/>
    <w:rsid w:val="00A86B92"/>
    <w:rsid w:val="00A90F6C"/>
    <w:rsid w:val="00A91F2E"/>
    <w:rsid w:val="00A93A57"/>
    <w:rsid w:val="00A93B6E"/>
    <w:rsid w:val="00A956AC"/>
    <w:rsid w:val="00A97B6F"/>
    <w:rsid w:val="00AA07A5"/>
    <w:rsid w:val="00AA1AC2"/>
    <w:rsid w:val="00AA4E2F"/>
    <w:rsid w:val="00AA6A99"/>
    <w:rsid w:val="00AB16EF"/>
    <w:rsid w:val="00AB238E"/>
    <w:rsid w:val="00AB2CDE"/>
    <w:rsid w:val="00AB2D78"/>
    <w:rsid w:val="00AB760E"/>
    <w:rsid w:val="00AC0B4E"/>
    <w:rsid w:val="00AC178E"/>
    <w:rsid w:val="00AC3B73"/>
    <w:rsid w:val="00AC762B"/>
    <w:rsid w:val="00AD0750"/>
    <w:rsid w:val="00AD4D60"/>
    <w:rsid w:val="00AD795B"/>
    <w:rsid w:val="00AE209D"/>
    <w:rsid w:val="00AE2670"/>
    <w:rsid w:val="00AE4122"/>
    <w:rsid w:val="00AE52D1"/>
    <w:rsid w:val="00AE7050"/>
    <w:rsid w:val="00AE75AF"/>
    <w:rsid w:val="00AF282E"/>
    <w:rsid w:val="00AF2CA1"/>
    <w:rsid w:val="00AF413B"/>
    <w:rsid w:val="00B00DBA"/>
    <w:rsid w:val="00B04FDC"/>
    <w:rsid w:val="00B061F9"/>
    <w:rsid w:val="00B06CBF"/>
    <w:rsid w:val="00B10221"/>
    <w:rsid w:val="00B1071A"/>
    <w:rsid w:val="00B109C2"/>
    <w:rsid w:val="00B11614"/>
    <w:rsid w:val="00B159F8"/>
    <w:rsid w:val="00B2306F"/>
    <w:rsid w:val="00B233E2"/>
    <w:rsid w:val="00B24BD1"/>
    <w:rsid w:val="00B26133"/>
    <w:rsid w:val="00B312F0"/>
    <w:rsid w:val="00B32A24"/>
    <w:rsid w:val="00B33C09"/>
    <w:rsid w:val="00B437E3"/>
    <w:rsid w:val="00B43AE5"/>
    <w:rsid w:val="00B44049"/>
    <w:rsid w:val="00B44AAC"/>
    <w:rsid w:val="00B45D20"/>
    <w:rsid w:val="00B47529"/>
    <w:rsid w:val="00B50085"/>
    <w:rsid w:val="00B56855"/>
    <w:rsid w:val="00B56DF5"/>
    <w:rsid w:val="00B5714C"/>
    <w:rsid w:val="00B57568"/>
    <w:rsid w:val="00B60857"/>
    <w:rsid w:val="00B62E27"/>
    <w:rsid w:val="00B64823"/>
    <w:rsid w:val="00B65156"/>
    <w:rsid w:val="00B6548C"/>
    <w:rsid w:val="00B65CB0"/>
    <w:rsid w:val="00B73F92"/>
    <w:rsid w:val="00B76513"/>
    <w:rsid w:val="00B770DE"/>
    <w:rsid w:val="00B8072F"/>
    <w:rsid w:val="00B80DC2"/>
    <w:rsid w:val="00B80E51"/>
    <w:rsid w:val="00B81EBB"/>
    <w:rsid w:val="00B84301"/>
    <w:rsid w:val="00B853A9"/>
    <w:rsid w:val="00B904AF"/>
    <w:rsid w:val="00B944DE"/>
    <w:rsid w:val="00B94E40"/>
    <w:rsid w:val="00B96520"/>
    <w:rsid w:val="00B96E75"/>
    <w:rsid w:val="00BA0847"/>
    <w:rsid w:val="00BA156D"/>
    <w:rsid w:val="00BA4B89"/>
    <w:rsid w:val="00BA627F"/>
    <w:rsid w:val="00BA6F89"/>
    <w:rsid w:val="00BB3944"/>
    <w:rsid w:val="00BB6A68"/>
    <w:rsid w:val="00BB7237"/>
    <w:rsid w:val="00BC0324"/>
    <w:rsid w:val="00BC14E3"/>
    <w:rsid w:val="00BC34DC"/>
    <w:rsid w:val="00BC3B53"/>
    <w:rsid w:val="00BC547D"/>
    <w:rsid w:val="00BC59AA"/>
    <w:rsid w:val="00BD0A19"/>
    <w:rsid w:val="00BD10E2"/>
    <w:rsid w:val="00BD5795"/>
    <w:rsid w:val="00BD67FD"/>
    <w:rsid w:val="00BD738E"/>
    <w:rsid w:val="00BE169F"/>
    <w:rsid w:val="00BE2E34"/>
    <w:rsid w:val="00BE3A90"/>
    <w:rsid w:val="00BE504E"/>
    <w:rsid w:val="00BE5587"/>
    <w:rsid w:val="00BE5E85"/>
    <w:rsid w:val="00BE5F33"/>
    <w:rsid w:val="00BE62FD"/>
    <w:rsid w:val="00BE7029"/>
    <w:rsid w:val="00BF06B9"/>
    <w:rsid w:val="00BF24F1"/>
    <w:rsid w:val="00BF33DF"/>
    <w:rsid w:val="00BF695D"/>
    <w:rsid w:val="00BF7A7D"/>
    <w:rsid w:val="00BF7ADE"/>
    <w:rsid w:val="00C00A59"/>
    <w:rsid w:val="00C020EC"/>
    <w:rsid w:val="00C031AD"/>
    <w:rsid w:val="00C04353"/>
    <w:rsid w:val="00C06551"/>
    <w:rsid w:val="00C06774"/>
    <w:rsid w:val="00C10906"/>
    <w:rsid w:val="00C110DB"/>
    <w:rsid w:val="00C12067"/>
    <w:rsid w:val="00C12236"/>
    <w:rsid w:val="00C13C13"/>
    <w:rsid w:val="00C17D8F"/>
    <w:rsid w:val="00C22FFA"/>
    <w:rsid w:val="00C23527"/>
    <w:rsid w:val="00C24543"/>
    <w:rsid w:val="00C24EFB"/>
    <w:rsid w:val="00C2710A"/>
    <w:rsid w:val="00C271B5"/>
    <w:rsid w:val="00C31284"/>
    <w:rsid w:val="00C31523"/>
    <w:rsid w:val="00C31778"/>
    <w:rsid w:val="00C325B6"/>
    <w:rsid w:val="00C3287F"/>
    <w:rsid w:val="00C33BA7"/>
    <w:rsid w:val="00C34DC7"/>
    <w:rsid w:val="00C35E33"/>
    <w:rsid w:val="00C4098C"/>
    <w:rsid w:val="00C40C4F"/>
    <w:rsid w:val="00C40E57"/>
    <w:rsid w:val="00C410BC"/>
    <w:rsid w:val="00C41612"/>
    <w:rsid w:val="00C421BC"/>
    <w:rsid w:val="00C430E4"/>
    <w:rsid w:val="00C47093"/>
    <w:rsid w:val="00C47837"/>
    <w:rsid w:val="00C50983"/>
    <w:rsid w:val="00C51D59"/>
    <w:rsid w:val="00C5273F"/>
    <w:rsid w:val="00C5522F"/>
    <w:rsid w:val="00C565BD"/>
    <w:rsid w:val="00C6152E"/>
    <w:rsid w:val="00C61936"/>
    <w:rsid w:val="00C66FE8"/>
    <w:rsid w:val="00C672E6"/>
    <w:rsid w:val="00C67666"/>
    <w:rsid w:val="00C70BDC"/>
    <w:rsid w:val="00C71FD2"/>
    <w:rsid w:val="00C74390"/>
    <w:rsid w:val="00C7464E"/>
    <w:rsid w:val="00C754A4"/>
    <w:rsid w:val="00C754F4"/>
    <w:rsid w:val="00C75C1A"/>
    <w:rsid w:val="00C76073"/>
    <w:rsid w:val="00C8155A"/>
    <w:rsid w:val="00C82173"/>
    <w:rsid w:val="00C82FF1"/>
    <w:rsid w:val="00C86958"/>
    <w:rsid w:val="00C87200"/>
    <w:rsid w:val="00C872FA"/>
    <w:rsid w:val="00C9150B"/>
    <w:rsid w:val="00C94FB4"/>
    <w:rsid w:val="00C95BC5"/>
    <w:rsid w:val="00C97CC1"/>
    <w:rsid w:val="00CA0A68"/>
    <w:rsid w:val="00CA1F35"/>
    <w:rsid w:val="00CA26C1"/>
    <w:rsid w:val="00CA4290"/>
    <w:rsid w:val="00CA66A8"/>
    <w:rsid w:val="00CA7370"/>
    <w:rsid w:val="00CB2D0A"/>
    <w:rsid w:val="00CB54A8"/>
    <w:rsid w:val="00CB5A9F"/>
    <w:rsid w:val="00CB5E7C"/>
    <w:rsid w:val="00CC14C3"/>
    <w:rsid w:val="00CC1B46"/>
    <w:rsid w:val="00CC1DD3"/>
    <w:rsid w:val="00CC225F"/>
    <w:rsid w:val="00CC310D"/>
    <w:rsid w:val="00CC4D3E"/>
    <w:rsid w:val="00CC7703"/>
    <w:rsid w:val="00CD0D1E"/>
    <w:rsid w:val="00CD117D"/>
    <w:rsid w:val="00CD1CC1"/>
    <w:rsid w:val="00CD1D2F"/>
    <w:rsid w:val="00CD203C"/>
    <w:rsid w:val="00CD589C"/>
    <w:rsid w:val="00CD58AF"/>
    <w:rsid w:val="00CD7C88"/>
    <w:rsid w:val="00CE04F0"/>
    <w:rsid w:val="00CE21A6"/>
    <w:rsid w:val="00CE39F5"/>
    <w:rsid w:val="00CF009A"/>
    <w:rsid w:val="00CF0DCC"/>
    <w:rsid w:val="00CF2111"/>
    <w:rsid w:val="00CF36D7"/>
    <w:rsid w:val="00CF3B0E"/>
    <w:rsid w:val="00CF4717"/>
    <w:rsid w:val="00CF518F"/>
    <w:rsid w:val="00CF553E"/>
    <w:rsid w:val="00CF6C48"/>
    <w:rsid w:val="00D010AA"/>
    <w:rsid w:val="00D01289"/>
    <w:rsid w:val="00D03492"/>
    <w:rsid w:val="00D035DC"/>
    <w:rsid w:val="00D04941"/>
    <w:rsid w:val="00D05E05"/>
    <w:rsid w:val="00D07766"/>
    <w:rsid w:val="00D07ADC"/>
    <w:rsid w:val="00D10FE7"/>
    <w:rsid w:val="00D14DCA"/>
    <w:rsid w:val="00D15CC2"/>
    <w:rsid w:val="00D17F7B"/>
    <w:rsid w:val="00D20B18"/>
    <w:rsid w:val="00D21C60"/>
    <w:rsid w:val="00D222E3"/>
    <w:rsid w:val="00D22EBE"/>
    <w:rsid w:val="00D30FCD"/>
    <w:rsid w:val="00D35954"/>
    <w:rsid w:val="00D366C2"/>
    <w:rsid w:val="00D3693F"/>
    <w:rsid w:val="00D41B7E"/>
    <w:rsid w:val="00D43932"/>
    <w:rsid w:val="00D508F6"/>
    <w:rsid w:val="00D52BD4"/>
    <w:rsid w:val="00D52C31"/>
    <w:rsid w:val="00D52F3F"/>
    <w:rsid w:val="00D54CB2"/>
    <w:rsid w:val="00D60204"/>
    <w:rsid w:val="00D62345"/>
    <w:rsid w:val="00D62363"/>
    <w:rsid w:val="00D63293"/>
    <w:rsid w:val="00D67862"/>
    <w:rsid w:val="00D7341D"/>
    <w:rsid w:val="00D73E1F"/>
    <w:rsid w:val="00D740E4"/>
    <w:rsid w:val="00D757BA"/>
    <w:rsid w:val="00D802E4"/>
    <w:rsid w:val="00D81823"/>
    <w:rsid w:val="00D820AF"/>
    <w:rsid w:val="00D827F1"/>
    <w:rsid w:val="00D8495B"/>
    <w:rsid w:val="00D8694F"/>
    <w:rsid w:val="00D875B7"/>
    <w:rsid w:val="00D87B7B"/>
    <w:rsid w:val="00D918B1"/>
    <w:rsid w:val="00D94B28"/>
    <w:rsid w:val="00D9540D"/>
    <w:rsid w:val="00D95BC9"/>
    <w:rsid w:val="00D962BF"/>
    <w:rsid w:val="00D96656"/>
    <w:rsid w:val="00D97BD3"/>
    <w:rsid w:val="00DA1204"/>
    <w:rsid w:val="00DA173A"/>
    <w:rsid w:val="00DA2DB3"/>
    <w:rsid w:val="00DA306B"/>
    <w:rsid w:val="00DA309D"/>
    <w:rsid w:val="00DA5283"/>
    <w:rsid w:val="00DA5A03"/>
    <w:rsid w:val="00DB07C5"/>
    <w:rsid w:val="00DB3542"/>
    <w:rsid w:val="00DB4CD3"/>
    <w:rsid w:val="00DB539F"/>
    <w:rsid w:val="00DB59C4"/>
    <w:rsid w:val="00DB60A6"/>
    <w:rsid w:val="00DB7026"/>
    <w:rsid w:val="00DB7BE8"/>
    <w:rsid w:val="00DC27DD"/>
    <w:rsid w:val="00DC6154"/>
    <w:rsid w:val="00DC67C1"/>
    <w:rsid w:val="00DC76AA"/>
    <w:rsid w:val="00DC7D99"/>
    <w:rsid w:val="00DD0DAE"/>
    <w:rsid w:val="00DD52F1"/>
    <w:rsid w:val="00DD5427"/>
    <w:rsid w:val="00DD5DA4"/>
    <w:rsid w:val="00DD6C90"/>
    <w:rsid w:val="00DD6D68"/>
    <w:rsid w:val="00DD6D97"/>
    <w:rsid w:val="00DE1425"/>
    <w:rsid w:val="00DE1E74"/>
    <w:rsid w:val="00DE36BF"/>
    <w:rsid w:val="00DE42AE"/>
    <w:rsid w:val="00DE5172"/>
    <w:rsid w:val="00DE58C1"/>
    <w:rsid w:val="00DE6AD6"/>
    <w:rsid w:val="00DE753F"/>
    <w:rsid w:val="00DE75E2"/>
    <w:rsid w:val="00DF1A10"/>
    <w:rsid w:val="00DF3C9A"/>
    <w:rsid w:val="00DF4129"/>
    <w:rsid w:val="00DF556A"/>
    <w:rsid w:val="00DF60FE"/>
    <w:rsid w:val="00DF7DD7"/>
    <w:rsid w:val="00E019F8"/>
    <w:rsid w:val="00E03CFE"/>
    <w:rsid w:val="00E05DF9"/>
    <w:rsid w:val="00E07C31"/>
    <w:rsid w:val="00E10222"/>
    <w:rsid w:val="00E127D3"/>
    <w:rsid w:val="00E149C8"/>
    <w:rsid w:val="00E149D7"/>
    <w:rsid w:val="00E22BFD"/>
    <w:rsid w:val="00E27AB4"/>
    <w:rsid w:val="00E31C57"/>
    <w:rsid w:val="00E36400"/>
    <w:rsid w:val="00E367FA"/>
    <w:rsid w:val="00E36C2E"/>
    <w:rsid w:val="00E370AC"/>
    <w:rsid w:val="00E40742"/>
    <w:rsid w:val="00E4194D"/>
    <w:rsid w:val="00E43230"/>
    <w:rsid w:val="00E441AD"/>
    <w:rsid w:val="00E44C69"/>
    <w:rsid w:val="00E46C73"/>
    <w:rsid w:val="00E46CE6"/>
    <w:rsid w:val="00E47F2A"/>
    <w:rsid w:val="00E501A8"/>
    <w:rsid w:val="00E52774"/>
    <w:rsid w:val="00E53432"/>
    <w:rsid w:val="00E547BC"/>
    <w:rsid w:val="00E57A6D"/>
    <w:rsid w:val="00E6019B"/>
    <w:rsid w:val="00E617C8"/>
    <w:rsid w:val="00E642E0"/>
    <w:rsid w:val="00E64696"/>
    <w:rsid w:val="00E64D22"/>
    <w:rsid w:val="00E66645"/>
    <w:rsid w:val="00E71175"/>
    <w:rsid w:val="00E73845"/>
    <w:rsid w:val="00E7623E"/>
    <w:rsid w:val="00E76663"/>
    <w:rsid w:val="00E77758"/>
    <w:rsid w:val="00E864F8"/>
    <w:rsid w:val="00E86A73"/>
    <w:rsid w:val="00E86DEF"/>
    <w:rsid w:val="00E872B5"/>
    <w:rsid w:val="00E92A7B"/>
    <w:rsid w:val="00E93F44"/>
    <w:rsid w:val="00E9458B"/>
    <w:rsid w:val="00E969FA"/>
    <w:rsid w:val="00EA56B4"/>
    <w:rsid w:val="00EA5AB4"/>
    <w:rsid w:val="00EB09EB"/>
    <w:rsid w:val="00EB1A79"/>
    <w:rsid w:val="00EB3183"/>
    <w:rsid w:val="00EC14F2"/>
    <w:rsid w:val="00EC20A7"/>
    <w:rsid w:val="00EC3054"/>
    <w:rsid w:val="00EC34D8"/>
    <w:rsid w:val="00EC535D"/>
    <w:rsid w:val="00EC594A"/>
    <w:rsid w:val="00EC7087"/>
    <w:rsid w:val="00EC73E1"/>
    <w:rsid w:val="00ED0798"/>
    <w:rsid w:val="00ED4959"/>
    <w:rsid w:val="00ED5FD2"/>
    <w:rsid w:val="00ED6F78"/>
    <w:rsid w:val="00EE12B4"/>
    <w:rsid w:val="00EE1517"/>
    <w:rsid w:val="00EE55B2"/>
    <w:rsid w:val="00EE5856"/>
    <w:rsid w:val="00EE6CDC"/>
    <w:rsid w:val="00EE7E53"/>
    <w:rsid w:val="00EF07C7"/>
    <w:rsid w:val="00EF1ADE"/>
    <w:rsid w:val="00EF1C90"/>
    <w:rsid w:val="00EF33A5"/>
    <w:rsid w:val="00EF33C9"/>
    <w:rsid w:val="00EF3EE5"/>
    <w:rsid w:val="00EF559B"/>
    <w:rsid w:val="00F000C9"/>
    <w:rsid w:val="00F030CE"/>
    <w:rsid w:val="00F10B2F"/>
    <w:rsid w:val="00F12BC8"/>
    <w:rsid w:val="00F12E3E"/>
    <w:rsid w:val="00F13936"/>
    <w:rsid w:val="00F13F3F"/>
    <w:rsid w:val="00F151AD"/>
    <w:rsid w:val="00F15A67"/>
    <w:rsid w:val="00F1625D"/>
    <w:rsid w:val="00F16301"/>
    <w:rsid w:val="00F17D63"/>
    <w:rsid w:val="00F20043"/>
    <w:rsid w:val="00F22A8C"/>
    <w:rsid w:val="00F23936"/>
    <w:rsid w:val="00F2473D"/>
    <w:rsid w:val="00F24F7F"/>
    <w:rsid w:val="00F253A5"/>
    <w:rsid w:val="00F32029"/>
    <w:rsid w:val="00F33228"/>
    <w:rsid w:val="00F343B2"/>
    <w:rsid w:val="00F349F9"/>
    <w:rsid w:val="00F37471"/>
    <w:rsid w:val="00F37DFB"/>
    <w:rsid w:val="00F44363"/>
    <w:rsid w:val="00F44F66"/>
    <w:rsid w:val="00F4552C"/>
    <w:rsid w:val="00F46119"/>
    <w:rsid w:val="00F46655"/>
    <w:rsid w:val="00F47FAF"/>
    <w:rsid w:val="00F50033"/>
    <w:rsid w:val="00F544C2"/>
    <w:rsid w:val="00F54D83"/>
    <w:rsid w:val="00F553A8"/>
    <w:rsid w:val="00F56698"/>
    <w:rsid w:val="00F61495"/>
    <w:rsid w:val="00F62119"/>
    <w:rsid w:val="00F6484D"/>
    <w:rsid w:val="00F64D68"/>
    <w:rsid w:val="00F655E4"/>
    <w:rsid w:val="00F65D32"/>
    <w:rsid w:val="00F67BCA"/>
    <w:rsid w:val="00F7084B"/>
    <w:rsid w:val="00F77926"/>
    <w:rsid w:val="00F81FE4"/>
    <w:rsid w:val="00F84787"/>
    <w:rsid w:val="00F84A53"/>
    <w:rsid w:val="00F84EB6"/>
    <w:rsid w:val="00F9032C"/>
    <w:rsid w:val="00F92C37"/>
    <w:rsid w:val="00F94BCC"/>
    <w:rsid w:val="00F97194"/>
    <w:rsid w:val="00FA1078"/>
    <w:rsid w:val="00FA19EF"/>
    <w:rsid w:val="00FA33F7"/>
    <w:rsid w:val="00FA39F1"/>
    <w:rsid w:val="00FA4C11"/>
    <w:rsid w:val="00FA54AF"/>
    <w:rsid w:val="00FB2F04"/>
    <w:rsid w:val="00FB6355"/>
    <w:rsid w:val="00FC1479"/>
    <w:rsid w:val="00FC1D2D"/>
    <w:rsid w:val="00FC1F3C"/>
    <w:rsid w:val="00FC729C"/>
    <w:rsid w:val="00FC72AB"/>
    <w:rsid w:val="00FD0743"/>
    <w:rsid w:val="00FD5443"/>
    <w:rsid w:val="00FD6727"/>
    <w:rsid w:val="00FD77BF"/>
    <w:rsid w:val="00FE02A9"/>
    <w:rsid w:val="00FE0723"/>
    <w:rsid w:val="00FE13E4"/>
    <w:rsid w:val="00FE2D59"/>
    <w:rsid w:val="00FE486D"/>
    <w:rsid w:val="00FE48D3"/>
    <w:rsid w:val="00FE4F7C"/>
    <w:rsid w:val="00FE6BCE"/>
    <w:rsid w:val="00FE79C4"/>
    <w:rsid w:val="00FE79D5"/>
    <w:rsid w:val="00FF1935"/>
    <w:rsid w:val="00FF3395"/>
    <w:rsid w:val="00FF4844"/>
    <w:rsid w:val="00FF5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7B89E0"/>
  <w15:docId w15:val="{E8109C5E-BA3D-40B9-AE9E-1EC830B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D2F"/>
    <w:rPr>
      <w:sz w:val="22"/>
      <w:szCs w:val="22"/>
    </w:rPr>
  </w:style>
  <w:style w:type="paragraph" w:styleId="Kop1">
    <w:name w:val="heading 1"/>
    <w:aliases w:val="Section Heading,Hoofdstuk,hoofdstuk,sectionHeading"/>
    <w:basedOn w:val="Standaard"/>
    <w:next w:val="Standaard"/>
    <w:link w:val="Kop1Char"/>
    <w:qFormat/>
    <w:rsid w:val="002135C8"/>
    <w:pPr>
      <w:keepNext/>
      <w:pageBreakBefore/>
      <w:widowControl w:val="0"/>
      <w:numPr>
        <w:numId w:val="2"/>
      </w:numPr>
      <w:spacing w:before="240" w:after="240" w:line="360" w:lineRule="atLeast"/>
      <w:outlineLvl w:val="0"/>
    </w:pPr>
    <w:rPr>
      <w:b/>
      <w:sz w:val="28"/>
    </w:rPr>
  </w:style>
  <w:style w:type="paragraph" w:styleId="Kop2">
    <w:name w:val="heading 2"/>
    <w:aliases w:val="Reset numbering,Bijlage,paragraaf,Paragraaf"/>
    <w:basedOn w:val="Standaard"/>
    <w:next w:val="Standaard"/>
    <w:link w:val="Kop2Char"/>
    <w:qFormat/>
    <w:rsid w:val="002135C8"/>
    <w:pPr>
      <w:keepNext/>
      <w:widowControl w:val="0"/>
      <w:numPr>
        <w:ilvl w:val="1"/>
        <w:numId w:val="2"/>
      </w:numPr>
      <w:spacing w:before="240" w:after="120" w:line="240" w:lineRule="atLeast"/>
      <w:ind w:left="576"/>
      <w:outlineLvl w:val="1"/>
    </w:pPr>
    <w:rPr>
      <w:b/>
      <w:spacing w:val="5"/>
      <w:sz w:val="24"/>
      <w:szCs w:val="20"/>
    </w:rPr>
  </w:style>
  <w:style w:type="paragraph" w:styleId="Kop3">
    <w:name w:val="heading 3"/>
    <w:aliases w:val="Level 1 - 1,Voorwoord,053,h3,subparagraaf,Sub-paragraaf,Subparagraaf"/>
    <w:basedOn w:val="Standaard"/>
    <w:next w:val="Standaardinspringing"/>
    <w:link w:val="Kop3Char"/>
    <w:qFormat/>
    <w:rsid w:val="001D6D92"/>
    <w:pPr>
      <w:keepNext/>
      <w:widowControl w:val="0"/>
      <w:numPr>
        <w:ilvl w:val="2"/>
        <w:numId w:val="2"/>
      </w:numPr>
      <w:spacing w:before="240" w:after="120" w:line="240" w:lineRule="atLeast"/>
      <w:outlineLvl w:val="2"/>
    </w:pPr>
    <w:rPr>
      <w:b/>
      <w:spacing w:val="5"/>
    </w:rPr>
  </w:style>
  <w:style w:type="paragraph" w:styleId="Kop4">
    <w:name w:val="heading 4"/>
    <w:basedOn w:val="Standaard"/>
    <w:next w:val="Standaard"/>
    <w:link w:val="Kop4Char"/>
    <w:uiPriority w:val="9"/>
    <w:unhideWhenUsed/>
    <w:qFormat/>
    <w:rsid w:val="002135C8"/>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2135C8"/>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2135C8"/>
    <w:pPr>
      <w:numPr>
        <w:ilvl w:val="5"/>
        <w:numId w:val="2"/>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2135C8"/>
    <w:pPr>
      <w:numPr>
        <w:ilvl w:val="6"/>
        <w:numId w:val="2"/>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135C8"/>
    <w:pPr>
      <w:numPr>
        <w:ilvl w:val="7"/>
        <w:numId w:val="2"/>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135C8"/>
    <w:pPr>
      <w:numPr>
        <w:ilvl w:val="8"/>
        <w:numId w:val="2"/>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hoofdstuk Char,sectionHeading Char"/>
    <w:link w:val="Kop1"/>
    <w:rsid w:val="002135C8"/>
    <w:rPr>
      <w:b/>
      <w:sz w:val="28"/>
      <w:szCs w:val="22"/>
    </w:rPr>
  </w:style>
  <w:style w:type="paragraph" w:styleId="Standaardinspringing">
    <w:name w:val="Normal Indent"/>
    <w:basedOn w:val="Standaard"/>
    <w:rsid w:val="00CD1D2F"/>
    <w:pPr>
      <w:widowControl w:val="0"/>
      <w:spacing w:line="240" w:lineRule="atLeast"/>
      <w:ind w:left="714" w:hanging="357"/>
    </w:pPr>
    <w:rPr>
      <w:rFonts w:ascii="Arial" w:hAnsi="Arial"/>
      <w:spacing w:val="5"/>
      <w:sz w:val="19"/>
      <w:szCs w:val="20"/>
    </w:rPr>
  </w:style>
  <w:style w:type="character" w:styleId="Hyperlink">
    <w:name w:val="Hyperlink"/>
    <w:uiPriority w:val="99"/>
    <w:rsid w:val="00CD1D2F"/>
    <w:rPr>
      <w:color w:val="0000FF"/>
      <w:u w:val="single"/>
    </w:rPr>
  </w:style>
  <w:style w:type="paragraph" w:styleId="Plattetekstinspringen3">
    <w:name w:val="Body Text Indent 3"/>
    <w:basedOn w:val="Standaard"/>
    <w:link w:val="Plattetekstinspringen3Char"/>
    <w:rsid w:val="00CD1D2F"/>
    <w:pPr>
      <w:widowControl w:val="0"/>
      <w:spacing w:line="240" w:lineRule="atLeast"/>
      <w:ind w:left="851"/>
    </w:pPr>
    <w:rPr>
      <w:rFonts w:ascii="Arial" w:hAnsi="Arial"/>
      <w:spacing w:val="5"/>
      <w:sz w:val="19"/>
      <w:szCs w:val="20"/>
    </w:rPr>
  </w:style>
  <w:style w:type="paragraph" w:styleId="Plattetekst3">
    <w:name w:val="Body Text 3"/>
    <w:basedOn w:val="Standaard"/>
    <w:link w:val="Plattetekst3Char"/>
    <w:rsid w:val="00CD1D2F"/>
    <w:pPr>
      <w:widowControl w:val="0"/>
      <w:spacing w:line="240" w:lineRule="atLeast"/>
    </w:pPr>
    <w:rPr>
      <w:rFonts w:ascii="Arial" w:hAnsi="Arial"/>
      <w:color w:val="FF0000"/>
      <w:spacing w:val="5"/>
      <w:sz w:val="19"/>
      <w:szCs w:val="20"/>
    </w:rPr>
  </w:style>
  <w:style w:type="paragraph" w:styleId="Tekstzonderopmaak">
    <w:name w:val="Plain Text"/>
    <w:basedOn w:val="Standaard"/>
    <w:link w:val="TekstzonderopmaakChar"/>
    <w:uiPriority w:val="99"/>
    <w:rsid w:val="00CD1D2F"/>
    <w:rPr>
      <w:rFonts w:ascii="Courier New" w:hAnsi="Courier New" w:cs="Courier New"/>
      <w:sz w:val="20"/>
      <w:szCs w:val="20"/>
    </w:rPr>
  </w:style>
  <w:style w:type="paragraph" w:styleId="Koptekst">
    <w:name w:val="header"/>
    <w:basedOn w:val="Standaard"/>
    <w:link w:val="KoptekstChar"/>
    <w:uiPriority w:val="99"/>
    <w:rsid w:val="00CD1D2F"/>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link w:val="Koptekst"/>
    <w:uiPriority w:val="99"/>
    <w:rsid w:val="00CD1D2F"/>
    <w:rPr>
      <w:rFonts w:ascii="Arial" w:hAnsi="Arial"/>
      <w:spacing w:val="5"/>
      <w:sz w:val="19"/>
      <w:szCs w:val="22"/>
      <w:lang w:val="nl-NL" w:eastAsia="nl-NL" w:bidi="ar-SA"/>
    </w:rPr>
  </w:style>
  <w:style w:type="paragraph" w:styleId="Plattetekstinspringen">
    <w:name w:val="Body Text Indent"/>
    <w:basedOn w:val="Standaard"/>
    <w:link w:val="PlattetekstinspringenChar"/>
    <w:rsid w:val="00CD1D2F"/>
    <w:pPr>
      <w:spacing w:after="120"/>
      <w:ind w:left="283"/>
    </w:pPr>
  </w:style>
  <w:style w:type="paragraph" w:customStyle="1" w:styleId="insprong">
    <w:name w:val="insprong"/>
    <w:basedOn w:val="Standaard"/>
    <w:rsid w:val="00CD1D2F"/>
    <w:pPr>
      <w:tabs>
        <w:tab w:val="left" w:pos="280"/>
      </w:tabs>
      <w:spacing w:line="240" w:lineRule="atLeast"/>
      <w:ind w:left="280" w:hanging="280"/>
    </w:pPr>
    <w:rPr>
      <w:color w:val="000000"/>
      <w:szCs w:val="20"/>
    </w:rPr>
  </w:style>
  <w:style w:type="paragraph" w:styleId="Voettekst">
    <w:name w:val="footer"/>
    <w:basedOn w:val="Standaard"/>
    <w:link w:val="VoettekstChar"/>
    <w:uiPriority w:val="99"/>
    <w:rsid w:val="00CD1D2F"/>
    <w:pPr>
      <w:tabs>
        <w:tab w:val="center" w:pos="4536"/>
        <w:tab w:val="right" w:pos="9072"/>
      </w:tabs>
    </w:pPr>
  </w:style>
  <w:style w:type="character" w:customStyle="1" w:styleId="VoettekstChar">
    <w:name w:val="Voettekst Char"/>
    <w:link w:val="Voettekst"/>
    <w:uiPriority w:val="99"/>
    <w:rsid w:val="00CD1D2F"/>
    <w:rPr>
      <w:sz w:val="22"/>
      <w:szCs w:val="22"/>
      <w:lang w:val="nl-NL" w:eastAsia="nl-NL" w:bidi="ar-SA"/>
    </w:rPr>
  </w:style>
  <w:style w:type="character" w:styleId="Paginanummer">
    <w:name w:val="page number"/>
    <w:rsid w:val="00CD1D2F"/>
  </w:style>
  <w:style w:type="paragraph" w:customStyle="1" w:styleId="Default">
    <w:name w:val="Default"/>
    <w:rsid w:val="00CD1D2F"/>
    <w:pPr>
      <w:autoSpaceDE w:val="0"/>
      <w:autoSpaceDN w:val="0"/>
      <w:adjustRightInd w:val="0"/>
    </w:pPr>
    <w:rPr>
      <w:color w:val="000000"/>
      <w:sz w:val="24"/>
      <w:szCs w:val="24"/>
    </w:rPr>
  </w:style>
  <w:style w:type="character" w:customStyle="1" w:styleId="Kop4Char">
    <w:name w:val="Kop 4 Char"/>
    <w:basedOn w:val="Standaardalinea-lettertype"/>
    <w:link w:val="Kop4"/>
    <w:uiPriority w:val="9"/>
    <w:rsid w:val="002135C8"/>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2135C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2135C8"/>
    <w:rPr>
      <w:rFonts w:asciiTheme="minorHAnsi" w:eastAsiaTheme="minorEastAsia" w:hAnsiTheme="minorHAnsi" w:cstheme="minorBidi"/>
      <w:b/>
      <w:bCs/>
      <w:sz w:val="22"/>
      <w:szCs w:val="22"/>
    </w:rPr>
  </w:style>
  <w:style w:type="character" w:customStyle="1" w:styleId="Kop7Char">
    <w:name w:val="Kop 7 Char"/>
    <w:basedOn w:val="Standaardalinea-lettertype"/>
    <w:link w:val="Kop7"/>
    <w:uiPriority w:val="9"/>
    <w:semiHidden/>
    <w:rsid w:val="002135C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135C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135C8"/>
    <w:rPr>
      <w:rFonts w:asciiTheme="majorHAnsi" w:eastAsiaTheme="majorEastAsia" w:hAnsiTheme="majorHAnsi" w:cstheme="majorBidi"/>
      <w:sz w:val="22"/>
      <w:szCs w:val="22"/>
    </w:rPr>
  </w:style>
  <w:style w:type="paragraph" w:styleId="Ballontekst">
    <w:name w:val="Balloon Text"/>
    <w:basedOn w:val="Standaard"/>
    <w:link w:val="BallontekstChar"/>
    <w:semiHidden/>
    <w:unhideWhenUsed/>
    <w:rsid w:val="002135C8"/>
    <w:rPr>
      <w:rFonts w:ascii="Tahoma" w:hAnsi="Tahoma" w:cs="Tahoma"/>
      <w:sz w:val="16"/>
      <w:szCs w:val="16"/>
    </w:rPr>
  </w:style>
  <w:style w:type="character" w:customStyle="1" w:styleId="BallontekstChar">
    <w:name w:val="Ballontekst Char"/>
    <w:basedOn w:val="Standaardalinea-lettertype"/>
    <w:link w:val="Ballontekst"/>
    <w:semiHidden/>
    <w:rsid w:val="002135C8"/>
    <w:rPr>
      <w:rFonts w:ascii="Tahoma" w:hAnsi="Tahoma" w:cs="Tahoma"/>
      <w:sz w:val="16"/>
      <w:szCs w:val="16"/>
    </w:rPr>
  </w:style>
  <w:style w:type="paragraph" w:styleId="Inhopg1">
    <w:name w:val="toc 1"/>
    <w:basedOn w:val="Standaard"/>
    <w:next w:val="Standaard"/>
    <w:autoRedefine/>
    <w:uiPriority w:val="39"/>
    <w:unhideWhenUsed/>
    <w:qFormat/>
    <w:rsid w:val="005969D5"/>
    <w:pPr>
      <w:spacing w:after="100"/>
    </w:pPr>
  </w:style>
  <w:style w:type="paragraph" w:styleId="Inhopg2">
    <w:name w:val="toc 2"/>
    <w:basedOn w:val="Standaard"/>
    <w:next w:val="Standaard"/>
    <w:autoRedefine/>
    <w:uiPriority w:val="39"/>
    <w:unhideWhenUsed/>
    <w:qFormat/>
    <w:rsid w:val="005969D5"/>
    <w:pPr>
      <w:spacing w:after="100"/>
      <w:ind w:left="220"/>
    </w:pPr>
  </w:style>
  <w:style w:type="paragraph" w:customStyle="1" w:styleId="bijlage">
    <w:name w:val="bijlage"/>
    <w:basedOn w:val="Standaard"/>
    <w:link w:val="bijlageChar"/>
    <w:qFormat/>
    <w:rsid w:val="007C4871"/>
    <w:pPr>
      <w:numPr>
        <w:numId w:val="3"/>
      </w:numPr>
    </w:pPr>
    <w:rPr>
      <w:b/>
    </w:rPr>
  </w:style>
  <w:style w:type="character" w:customStyle="1" w:styleId="bijlageChar">
    <w:name w:val="bijlage Char"/>
    <w:basedOn w:val="Standaardalinea-lettertype"/>
    <w:link w:val="bijlage"/>
    <w:rsid w:val="007C4871"/>
    <w:rPr>
      <w:b/>
      <w:sz w:val="22"/>
      <w:szCs w:val="22"/>
    </w:rPr>
  </w:style>
  <w:style w:type="paragraph" w:styleId="Lijstalinea">
    <w:name w:val="List Paragraph"/>
    <w:basedOn w:val="Standaard"/>
    <w:link w:val="LijstalineaChar"/>
    <w:qFormat/>
    <w:rsid w:val="00764555"/>
    <w:pPr>
      <w:ind w:left="720"/>
      <w:contextualSpacing/>
    </w:pPr>
  </w:style>
  <w:style w:type="character" w:styleId="Verwijzingopmerking">
    <w:name w:val="annotation reference"/>
    <w:basedOn w:val="Standaardalinea-lettertype"/>
    <w:uiPriority w:val="99"/>
    <w:unhideWhenUsed/>
    <w:rsid w:val="0064661F"/>
    <w:rPr>
      <w:sz w:val="16"/>
      <w:szCs w:val="16"/>
    </w:rPr>
  </w:style>
  <w:style w:type="paragraph" w:styleId="Tekstopmerking">
    <w:name w:val="annotation text"/>
    <w:basedOn w:val="Standaard"/>
    <w:link w:val="TekstopmerkingChar"/>
    <w:uiPriority w:val="99"/>
    <w:unhideWhenUsed/>
    <w:rsid w:val="0064661F"/>
    <w:rPr>
      <w:sz w:val="20"/>
      <w:szCs w:val="20"/>
    </w:rPr>
  </w:style>
  <w:style w:type="character" w:customStyle="1" w:styleId="TekstopmerkingChar">
    <w:name w:val="Tekst opmerking Char"/>
    <w:basedOn w:val="Standaardalinea-lettertype"/>
    <w:link w:val="Tekstopmerking"/>
    <w:uiPriority w:val="99"/>
    <w:rsid w:val="0064661F"/>
  </w:style>
  <w:style w:type="paragraph" w:styleId="Onderwerpvanopmerking">
    <w:name w:val="annotation subject"/>
    <w:basedOn w:val="Tekstopmerking"/>
    <w:next w:val="Tekstopmerking"/>
    <w:link w:val="OnderwerpvanopmerkingChar"/>
    <w:uiPriority w:val="99"/>
    <w:semiHidden/>
    <w:unhideWhenUsed/>
    <w:rsid w:val="0064661F"/>
    <w:rPr>
      <w:b/>
      <w:bCs/>
    </w:rPr>
  </w:style>
  <w:style w:type="character" w:customStyle="1" w:styleId="OnderwerpvanopmerkingChar">
    <w:name w:val="Onderwerp van opmerking Char"/>
    <w:basedOn w:val="TekstopmerkingChar"/>
    <w:link w:val="Onderwerpvanopmerking"/>
    <w:uiPriority w:val="99"/>
    <w:rsid w:val="0064661F"/>
    <w:rPr>
      <w:b/>
      <w:bCs/>
    </w:rPr>
  </w:style>
  <w:style w:type="paragraph" w:customStyle="1" w:styleId="Quick1">
    <w:name w:val="Quick 1."/>
    <w:basedOn w:val="Standaard"/>
    <w:rsid w:val="001B5B88"/>
    <w:pPr>
      <w:widowControl w:val="0"/>
      <w:numPr>
        <w:numId w:val="4"/>
      </w:numPr>
      <w:ind w:left="720" w:hanging="720"/>
      <w:jc w:val="both"/>
    </w:pPr>
    <w:rPr>
      <w:rFonts w:ascii="Arial Narrow" w:hAnsi="Arial Narrow" w:cs="Arial Narrow"/>
      <w:sz w:val="24"/>
      <w:szCs w:val="24"/>
      <w:lang w:val="en-US"/>
    </w:rPr>
  </w:style>
  <w:style w:type="character" w:styleId="GevolgdeHyperlink">
    <w:name w:val="FollowedHyperlink"/>
    <w:basedOn w:val="Standaardalinea-lettertype"/>
    <w:uiPriority w:val="99"/>
    <w:semiHidden/>
    <w:unhideWhenUsed/>
    <w:rsid w:val="00BD738E"/>
    <w:rPr>
      <w:color w:val="800080" w:themeColor="followedHyperlink"/>
      <w:u w:val="single"/>
    </w:rPr>
  </w:style>
  <w:style w:type="table" w:styleId="Tabelraster">
    <w:name w:val="Table Grid"/>
    <w:basedOn w:val="Standaardtabel"/>
    <w:uiPriority w:val="59"/>
    <w:rsid w:val="004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A5A03"/>
    <w:pPr>
      <w:spacing w:before="100" w:beforeAutospacing="1" w:after="100" w:afterAutospacing="1"/>
    </w:pPr>
    <w:rPr>
      <w:sz w:val="24"/>
      <w:szCs w:val="24"/>
    </w:rPr>
  </w:style>
  <w:style w:type="character" w:customStyle="1" w:styleId="Kop2Char">
    <w:name w:val="Kop 2 Char"/>
    <w:aliases w:val="Reset numbering Char,Bijlage Char,paragraaf Char,Paragraaf Char"/>
    <w:basedOn w:val="Standaardalinea-lettertype"/>
    <w:link w:val="Kop2"/>
    <w:rsid w:val="00D63293"/>
    <w:rPr>
      <w:b/>
      <w:spacing w:val="5"/>
      <w:sz w:val="24"/>
    </w:rPr>
  </w:style>
  <w:style w:type="character" w:customStyle="1" w:styleId="Kop3Char">
    <w:name w:val="Kop 3 Char"/>
    <w:aliases w:val="Level 1 - 1 Char,Voorwoord Char,053 Char,h3 Char,subparagraaf Char,Sub-paragraaf Char,Subparagraaf Char"/>
    <w:basedOn w:val="Standaardalinea-lettertype"/>
    <w:link w:val="Kop3"/>
    <w:rsid w:val="00D63293"/>
    <w:rPr>
      <w:b/>
      <w:spacing w:val="5"/>
      <w:sz w:val="22"/>
      <w:szCs w:val="22"/>
    </w:rPr>
  </w:style>
  <w:style w:type="table" w:customStyle="1" w:styleId="Tabelraster1">
    <w:name w:val="Tabelraster1"/>
    <w:basedOn w:val="Standaardtabel"/>
    <w:next w:val="Tabelraster"/>
    <w:uiPriority w:val="59"/>
    <w:rsid w:val="00D6329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3Char">
    <w:name w:val="Platte tekst inspringen 3 Char"/>
    <w:basedOn w:val="Standaardalinea-lettertype"/>
    <w:link w:val="Plattetekstinspringen3"/>
    <w:rsid w:val="00D63293"/>
    <w:rPr>
      <w:rFonts w:ascii="Arial" w:hAnsi="Arial"/>
      <w:spacing w:val="5"/>
      <w:sz w:val="19"/>
    </w:rPr>
  </w:style>
  <w:style w:type="character" w:customStyle="1" w:styleId="Plattetekst3Char">
    <w:name w:val="Platte tekst 3 Char"/>
    <w:basedOn w:val="Standaardalinea-lettertype"/>
    <w:link w:val="Plattetekst3"/>
    <w:rsid w:val="00D63293"/>
    <w:rPr>
      <w:rFonts w:ascii="Arial" w:hAnsi="Arial"/>
      <w:color w:val="FF0000"/>
      <w:spacing w:val="5"/>
      <w:sz w:val="19"/>
    </w:rPr>
  </w:style>
  <w:style w:type="character" w:customStyle="1" w:styleId="TekstzonderopmaakChar">
    <w:name w:val="Tekst zonder opmaak Char"/>
    <w:basedOn w:val="Standaardalinea-lettertype"/>
    <w:link w:val="Tekstzonderopmaak"/>
    <w:uiPriority w:val="99"/>
    <w:rsid w:val="00D63293"/>
    <w:rPr>
      <w:rFonts w:ascii="Courier New" w:hAnsi="Courier New" w:cs="Courier New"/>
    </w:rPr>
  </w:style>
  <w:style w:type="character" w:customStyle="1" w:styleId="PlattetekstinspringenChar">
    <w:name w:val="Platte tekst inspringen Char"/>
    <w:basedOn w:val="Standaardalinea-lettertype"/>
    <w:link w:val="Plattetekstinspringen"/>
    <w:rsid w:val="00D63293"/>
    <w:rPr>
      <w:sz w:val="22"/>
      <w:szCs w:val="22"/>
    </w:rPr>
  </w:style>
  <w:style w:type="paragraph" w:styleId="Titel">
    <w:name w:val="Title"/>
    <w:basedOn w:val="Standaard"/>
    <w:next w:val="Standaard"/>
    <w:link w:val="TitelChar"/>
    <w:uiPriority w:val="10"/>
    <w:qFormat/>
    <w:rsid w:val="00D6329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D63293"/>
    <w:rPr>
      <w:rFonts w:ascii="Cambria" w:hAnsi="Cambria"/>
      <w:b/>
      <w:bCs/>
      <w:kern w:val="28"/>
      <w:sz w:val="32"/>
      <w:szCs w:val="32"/>
    </w:rPr>
  </w:style>
  <w:style w:type="paragraph" w:styleId="Geenafstand">
    <w:name w:val="No Spacing"/>
    <w:uiPriority w:val="1"/>
    <w:qFormat/>
    <w:rsid w:val="00D63293"/>
    <w:rPr>
      <w:sz w:val="22"/>
      <w:szCs w:val="22"/>
    </w:rPr>
  </w:style>
  <w:style w:type="character" w:styleId="Nadruk">
    <w:name w:val="Emphasis"/>
    <w:uiPriority w:val="20"/>
    <w:qFormat/>
    <w:rsid w:val="00D63293"/>
    <w:rPr>
      <w:i/>
      <w:iCs/>
    </w:rPr>
  </w:style>
  <w:style w:type="character" w:styleId="Zwaar">
    <w:name w:val="Strong"/>
    <w:uiPriority w:val="22"/>
    <w:qFormat/>
    <w:rsid w:val="00D63293"/>
    <w:rPr>
      <w:b/>
      <w:bCs/>
    </w:rPr>
  </w:style>
  <w:style w:type="paragraph" w:customStyle="1" w:styleId="Plattetekstinspringen21">
    <w:name w:val="Platte tekst inspringen 21"/>
    <w:basedOn w:val="Standaard"/>
    <w:rsid w:val="00D63293"/>
    <w:pPr>
      <w:widowControl w:val="0"/>
      <w:overflowPunct w:val="0"/>
      <w:autoSpaceDE w:val="0"/>
      <w:autoSpaceDN w:val="0"/>
      <w:adjustRightInd w:val="0"/>
      <w:ind w:left="709" w:hanging="709"/>
      <w:textAlignment w:val="baseline"/>
    </w:pPr>
    <w:rPr>
      <w:rFonts w:ascii="Arial" w:hAnsi="Arial"/>
      <w:sz w:val="20"/>
      <w:szCs w:val="20"/>
    </w:rPr>
  </w:style>
  <w:style w:type="paragraph" w:styleId="Voetnoottekst">
    <w:name w:val="footnote text"/>
    <w:basedOn w:val="Standaard"/>
    <w:link w:val="VoetnoottekstChar"/>
    <w:uiPriority w:val="99"/>
    <w:rsid w:val="00D63293"/>
    <w:pPr>
      <w:widowControl w:val="0"/>
      <w:overflowPunct w:val="0"/>
      <w:autoSpaceDE w:val="0"/>
      <w:autoSpaceDN w:val="0"/>
      <w:adjustRightInd w:val="0"/>
      <w:textAlignment w:val="baseline"/>
    </w:pPr>
    <w:rPr>
      <w:rFonts w:ascii="Arial" w:hAnsi="Arial"/>
      <w:sz w:val="20"/>
      <w:szCs w:val="20"/>
    </w:rPr>
  </w:style>
  <w:style w:type="character" w:customStyle="1" w:styleId="VoetnoottekstChar">
    <w:name w:val="Voetnoottekst Char"/>
    <w:basedOn w:val="Standaardalinea-lettertype"/>
    <w:link w:val="Voetnoottekst"/>
    <w:uiPriority w:val="99"/>
    <w:rsid w:val="00D63293"/>
    <w:rPr>
      <w:rFonts w:ascii="Arial" w:hAnsi="Arial"/>
    </w:rPr>
  </w:style>
  <w:style w:type="character" w:styleId="Voetnootmarkering">
    <w:name w:val="footnote reference"/>
    <w:uiPriority w:val="99"/>
    <w:rsid w:val="00D63293"/>
    <w:rPr>
      <w:vertAlign w:val="superscript"/>
    </w:rPr>
  </w:style>
  <w:style w:type="paragraph" w:styleId="Plattetekst2">
    <w:name w:val="Body Text 2"/>
    <w:basedOn w:val="Standaard"/>
    <w:link w:val="Plattetekst2Char"/>
    <w:uiPriority w:val="99"/>
    <w:unhideWhenUsed/>
    <w:rsid w:val="00D63293"/>
    <w:pPr>
      <w:spacing w:after="120" w:line="480" w:lineRule="auto"/>
    </w:pPr>
  </w:style>
  <w:style w:type="character" w:customStyle="1" w:styleId="Plattetekst2Char">
    <w:name w:val="Platte tekst 2 Char"/>
    <w:basedOn w:val="Standaardalinea-lettertype"/>
    <w:link w:val="Plattetekst2"/>
    <w:uiPriority w:val="99"/>
    <w:rsid w:val="00D63293"/>
    <w:rPr>
      <w:sz w:val="22"/>
      <w:szCs w:val="22"/>
    </w:rPr>
  </w:style>
  <w:style w:type="paragraph" w:customStyle="1" w:styleId="p1">
    <w:name w:val="p1"/>
    <w:basedOn w:val="Standaard"/>
    <w:rsid w:val="00D63293"/>
    <w:rPr>
      <w:rFonts w:ascii=".SF UI Text" w:eastAsia="Calibri" w:hAnsi=".SF UI Text"/>
      <w:color w:val="454545"/>
      <w:sz w:val="26"/>
      <w:szCs w:val="26"/>
    </w:rPr>
  </w:style>
  <w:style w:type="paragraph" w:styleId="Plattetekstinspringen2">
    <w:name w:val="Body Text Indent 2"/>
    <w:basedOn w:val="Standaard"/>
    <w:link w:val="Plattetekstinspringen2Char"/>
    <w:uiPriority w:val="99"/>
    <w:semiHidden/>
    <w:unhideWhenUsed/>
    <w:rsid w:val="00D632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3293"/>
    <w:rPr>
      <w:sz w:val="22"/>
      <w:szCs w:val="22"/>
    </w:rPr>
  </w:style>
  <w:style w:type="numbering" w:customStyle="1" w:styleId="Geenlijst1">
    <w:name w:val="Geen lijst1"/>
    <w:next w:val="Geenlijst"/>
    <w:uiPriority w:val="99"/>
    <w:semiHidden/>
    <w:unhideWhenUsed/>
    <w:rsid w:val="000A40B6"/>
  </w:style>
  <w:style w:type="table" w:customStyle="1" w:styleId="Tabelraster2">
    <w:name w:val="Tabelraster2"/>
    <w:basedOn w:val="Standaardtabel"/>
    <w:next w:val="Tabelraster"/>
    <w:uiPriority w:val="59"/>
    <w:rsid w:val="000A40B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33F8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10222"/>
    <w:pPr>
      <w:keepLines/>
      <w:pageBreakBefore w:val="0"/>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Inhopg3">
    <w:name w:val="toc 3"/>
    <w:basedOn w:val="Standaard"/>
    <w:next w:val="Standaard"/>
    <w:autoRedefine/>
    <w:uiPriority w:val="39"/>
    <w:unhideWhenUsed/>
    <w:qFormat/>
    <w:rsid w:val="007E708C"/>
    <w:pPr>
      <w:spacing w:after="100" w:line="276" w:lineRule="auto"/>
      <w:ind w:left="440"/>
    </w:pPr>
    <w:rPr>
      <w:rFonts w:eastAsiaTheme="minorEastAsia" w:cstheme="minorBidi"/>
    </w:rPr>
  </w:style>
  <w:style w:type="paragraph" w:styleId="Inhopg4">
    <w:name w:val="toc 4"/>
    <w:basedOn w:val="Standaard"/>
    <w:next w:val="Standaard"/>
    <w:autoRedefine/>
    <w:uiPriority w:val="39"/>
    <w:unhideWhenUsed/>
    <w:rsid w:val="00E10222"/>
    <w:pPr>
      <w:spacing w:after="100" w:line="276" w:lineRule="auto"/>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E10222"/>
    <w:pPr>
      <w:spacing w:after="100" w:line="276" w:lineRule="auto"/>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E10222"/>
    <w:pPr>
      <w:spacing w:after="100" w:line="276" w:lineRule="auto"/>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E10222"/>
    <w:pPr>
      <w:spacing w:after="100" w:line="276" w:lineRule="auto"/>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E10222"/>
    <w:pPr>
      <w:spacing w:after="100" w:line="276" w:lineRule="auto"/>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E10222"/>
    <w:pPr>
      <w:spacing w:after="100" w:line="276" w:lineRule="auto"/>
      <w:ind w:left="1760"/>
    </w:pPr>
    <w:rPr>
      <w:rFonts w:asciiTheme="minorHAnsi" w:eastAsiaTheme="minorEastAsia" w:hAnsiTheme="minorHAnsi" w:cstheme="minorBidi"/>
    </w:rPr>
  </w:style>
  <w:style w:type="character" w:customStyle="1" w:styleId="LijstalineaChar">
    <w:name w:val="Lijstalinea Char"/>
    <w:basedOn w:val="Standaardalinea-lettertype"/>
    <w:link w:val="Lijstalinea"/>
    <w:uiPriority w:val="34"/>
    <w:locked/>
    <w:rsid w:val="004E3EEB"/>
    <w:rPr>
      <w:sz w:val="22"/>
      <w:szCs w:val="22"/>
    </w:rPr>
  </w:style>
  <w:style w:type="table" w:customStyle="1" w:styleId="TableNormal1">
    <w:name w:val="Table Normal1"/>
    <w:uiPriority w:val="2"/>
    <w:semiHidden/>
    <w:unhideWhenUsed/>
    <w:qFormat/>
    <w:rsid w:val="003757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5734"/>
    <w:pPr>
      <w:widowControl w:val="0"/>
    </w:pPr>
    <w:rPr>
      <w:rFonts w:asciiTheme="minorHAnsi" w:eastAsiaTheme="minorHAnsi" w:hAnsiTheme="minorHAnsi" w:cstheme="minorBidi"/>
      <w:lang w:val="en-US" w:eastAsia="en-US"/>
    </w:rPr>
  </w:style>
  <w:style w:type="paragraph" w:styleId="Revisie">
    <w:name w:val="Revision"/>
    <w:hidden/>
    <w:uiPriority w:val="99"/>
    <w:semiHidden/>
    <w:rsid w:val="00661A35"/>
    <w:rPr>
      <w:sz w:val="22"/>
      <w:szCs w:val="22"/>
    </w:rPr>
  </w:style>
  <w:style w:type="paragraph" w:customStyle="1" w:styleId="labeled">
    <w:name w:val="labeled"/>
    <w:basedOn w:val="Standaard"/>
    <w:rsid w:val="008D4301"/>
    <w:pPr>
      <w:spacing w:before="100" w:beforeAutospacing="1" w:after="100" w:afterAutospacing="1"/>
    </w:pPr>
    <w:rPr>
      <w:sz w:val="24"/>
      <w:szCs w:val="24"/>
    </w:rPr>
  </w:style>
  <w:style w:type="character" w:customStyle="1" w:styleId="tgc">
    <w:name w:val="_tgc"/>
    <w:basedOn w:val="Standaardalinea-lettertype"/>
    <w:rsid w:val="00926990"/>
  </w:style>
  <w:style w:type="paragraph" w:customStyle="1" w:styleId="Alineanummering1">
    <w:name w:val="Alineanummering 1"/>
    <w:basedOn w:val="Standaard"/>
    <w:rsid w:val="00926990"/>
    <w:pPr>
      <w:keepNext/>
      <w:numPr>
        <w:numId w:val="40"/>
      </w:numPr>
      <w:suppressAutoHyphens/>
      <w:spacing w:after="260" w:line="288" w:lineRule="auto"/>
      <w:jc w:val="both"/>
    </w:pPr>
    <w:rPr>
      <w:rFonts w:ascii="Arial" w:hAnsi="Arial"/>
      <w:b/>
      <w:sz w:val="20"/>
      <w:szCs w:val="20"/>
    </w:rPr>
  </w:style>
  <w:style w:type="paragraph" w:customStyle="1" w:styleId="Alineanummering2">
    <w:name w:val="Alineanummering 2"/>
    <w:basedOn w:val="Standaard"/>
    <w:rsid w:val="00926990"/>
    <w:pPr>
      <w:numPr>
        <w:ilvl w:val="1"/>
        <w:numId w:val="40"/>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926990"/>
    <w:pPr>
      <w:numPr>
        <w:ilvl w:val="2"/>
        <w:numId w:val="40"/>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926990"/>
    <w:pPr>
      <w:numPr>
        <w:ilvl w:val="3"/>
        <w:numId w:val="40"/>
      </w:numPr>
      <w:suppressAutoHyphens/>
      <w:spacing w:after="260" w:line="288" w:lineRule="auto"/>
      <w:jc w:val="both"/>
    </w:pPr>
    <w:rPr>
      <w:rFonts w:ascii="Arial" w:hAnsi="Arial"/>
      <w:sz w:val="20"/>
      <w:szCs w:val="20"/>
    </w:rPr>
  </w:style>
  <w:style w:type="paragraph" w:customStyle="1" w:styleId="insprong-c">
    <w:name w:val="insprong-c"/>
    <w:basedOn w:val="Standaard"/>
    <w:rsid w:val="007A6296"/>
    <w:pPr>
      <w:spacing w:line="240" w:lineRule="atLeast"/>
      <w:ind w:left="391"/>
    </w:pPr>
    <w:rPr>
      <w:color w:val="000000"/>
      <w:szCs w:val="20"/>
    </w:rPr>
  </w:style>
  <w:style w:type="paragraph" w:customStyle="1" w:styleId="Titel3">
    <w:name w:val="Titel 3"/>
    <w:basedOn w:val="Standaard"/>
    <w:rsid w:val="007A6296"/>
    <w:pPr>
      <w:spacing w:line="240" w:lineRule="atLeast"/>
      <w:jc w:val="both"/>
    </w:pPr>
    <w:rPr>
      <w:b/>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975">
      <w:bodyDiv w:val="1"/>
      <w:marLeft w:val="0"/>
      <w:marRight w:val="0"/>
      <w:marTop w:val="0"/>
      <w:marBottom w:val="0"/>
      <w:divBdr>
        <w:top w:val="none" w:sz="0" w:space="0" w:color="auto"/>
        <w:left w:val="none" w:sz="0" w:space="0" w:color="auto"/>
        <w:bottom w:val="none" w:sz="0" w:space="0" w:color="auto"/>
        <w:right w:val="none" w:sz="0" w:space="0" w:color="auto"/>
      </w:divBdr>
    </w:div>
    <w:div w:id="40593323">
      <w:bodyDiv w:val="1"/>
      <w:marLeft w:val="0"/>
      <w:marRight w:val="0"/>
      <w:marTop w:val="0"/>
      <w:marBottom w:val="0"/>
      <w:divBdr>
        <w:top w:val="none" w:sz="0" w:space="0" w:color="auto"/>
        <w:left w:val="none" w:sz="0" w:space="0" w:color="auto"/>
        <w:bottom w:val="none" w:sz="0" w:space="0" w:color="auto"/>
        <w:right w:val="none" w:sz="0" w:space="0" w:color="auto"/>
      </w:divBdr>
    </w:div>
    <w:div w:id="58869864">
      <w:bodyDiv w:val="1"/>
      <w:marLeft w:val="0"/>
      <w:marRight w:val="0"/>
      <w:marTop w:val="0"/>
      <w:marBottom w:val="0"/>
      <w:divBdr>
        <w:top w:val="none" w:sz="0" w:space="0" w:color="auto"/>
        <w:left w:val="none" w:sz="0" w:space="0" w:color="auto"/>
        <w:bottom w:val="none" w:sz="0" w:space="0" w:color="auto"/>
        <w:right w:val="none" w:sz="0" w:space="0" w:color="auto"/>
      </w:divBdr>
    </w:div>
    <w:div w:id="100151470">
      <w:bodyDiv w:val="1"/>
      <w:marLeft w:val="0"/>
      <w:marRight w:val="0"/>
      <w:marTop w:val="0"/>
      <w:marBottom w:val="0"/>
      <w:divBdr>
        <w:top w:val="none" w:sz="0" w:space="0" w:color="auto"/>
        <w:left w:val="none" w:sz="0" w:space="0" w:color="auto"/>
        <w:bottom w:val="none" w:sz="0" w:space="0" w:color="auto"/>
        <w:right w:val="none" w:sz="0" w:space="0" w:color="auto"/>
      </w:divBdr>
    </w:div>
    <w:div w:id="123742830">
      <w:bodyDiv w:val="1"/>
      <w:marLeft w:val="60"/>
      <w:marRight w:val="60"/>
      <w:marTop w:val="60"/>
      <w:marBottom w:val="15"/>
      <w:divBdr>
        <w:top w:val="none" w:sz="0" w:space="0" w:color="auto"/>
        <w:left w:val="none" w:sz="0" w:space="0" w:color="auto"/>
        <w:bottom w:val="none" w:sz="0" w:space="0" w:color="auto"/>
        <w:right w:val="none" w:sz="0" w:space="0" w:color="auto"/>
      </w:divBdr>
    </w:div>
    <w:div w:id="129711082">
      <w:bodyDiv w:val="1"/>
      <w:marLeft w:val="0"/>
      <w:marRight w:val="0"/>
      <w:marTop w:val="0"/>
      <w:marBottom w:val="0"/>
      <w:divBdr>
        <w:top w:val="none" w:sz="0" w:space="0" w:color="auto"/>
        <w:left w:val="none" w:sz="0" w:space="0" w:color="auto"/>
        <w:bottom w:val="none" w:sz="0" w:space="0" w:color="auto"/>
        <w:right w:val="none" w:sz="0" w:space="0" w:color="auto"/>
      </w:divBdr>
    </w:div>
    <w:div w:id="133371783">
      <w:bodyDiv w:val="1"/>
      <w:marLeft w:val="0"/>
      <w:marRight w:val="0"/>
      <w:marTop w:val="0"/>
      <w:marBottom w:val="0"/>
      <w:divBdr>
        <w:top w:val="none" w:sz="0" w:space="0" w:color="auto"/>
        <w:left w:val="none" w:sz="0" w:space="0" w:color="auto"/>
        <w:bottom w:val="none" w:sz="0" w:space="0" w:color="auto"/>
        <w:right w:val="none" w:sz="0" w:space="0" w:color="auto"/>
      </w:divBdr>
    </w:div>
    <w:div w:id="164367316">
      <w:bodyDiv w:val="1"/>
      <w:marLeft w:val="0"/>
      <w:marRight w:val="0"/>
      <w:marTop w:val="0"/>
      <w:marBottom w:val="0"/>
      <w:divBdr>
        <w:top w:val="none" w:sz="0" w:space="0" w:color="auto"/>
        <w:left w:val="none" w:sz="0" w:space="0" w:color="auto"/>
        <w:bottom w:val="none" w:sz="0" w:space="0" w:color="auto"/>
        <w:right w:val="none" w:sz="0" w:space="0" w:color="auto"/>
      </w:divBdr>
    </w:div>
    <w:div w:id="173424601">
      <w:bodyDiv w:val="1"/>
      <w:marLeft w:val="0"/>
      <w:marRight w:val="0"/>
      <w:marTop w:val="0"/>
      <w:marBottom w:val="0"/>
      <w:divBdr>
        <w:top w:val="none" w:sz="0" w:space="0" w:color="auto"/>
        <w:left w:val="none" w:sz="0" w:space="0" w:color="auto"/>
        <w:bottom w:val="none" w:sz="0" w:space="0" w:color="auto"/>
        <w:right w:val="none" w:sz="0" w:space="0" w:color="auto"/>
      </w:divBdr>
    </w:div>
    <w:div w:id="221134978">
      <w:bodyDiv w:val="1"/>
      <w:marLeft w:val="0"/>
      <w:marRight w:val="0"/>
      <w:marTop w:val="0"/>
      <w:marBottom w:val="0"/>
      <w:divBdr>
        <w:top w:val="none" w:sz="0" w:space="0" w:color="auto"/>
        <w:left w:val="none" w:sz="0" w:space="0" w:color="auto"/>
        <w:bottom w:val="none" w:sz="0" w:space="0" w:color="auto"/>
        <w:right w:val="none" w:sz="0" w:space="0" w:color="auto"/>
      </w:divBdr>
      <w:divsChild>
        <w:div w:id="10644012">
          <w:marLeft w:val="0"/>
          <w:marRight w:val="0"/>
          <w:marTop w:val="0"/>
          <w:marBottom w:val="0"/>
          <w:divBdr>
            <w:top w:val="none" w:sz="0" w:space="0" w:color="auto"/>
            <w:left w:val="none" w:sz="0" w:space="0" w:color="auto"/>
            <w:bottom w:val="none" w:sz="0" w:space="0" w:color="auto"/>
            <w:right w:val="none" w:sz="0" w:space="0" w:color="auto"/>
          </w:divBdr>
        </w:div>
        <w:div w:id="83578488">
          <w:marLeft w:val="0"/>
          <w:marRight w:val="0"/>
          <w:marTop w:val="0"/>
          <w:marBottom w:val="0"/>
          <w:divBdr>
            <w:top w:val="none" w:sz="0" w:space="0" w:color="auto"/>
            <w:left w:val="none" w:sz="0" w:space="0" w:color="auto"/>
            <w:bottom w:val="none" w:sz="0" w:space="0" w:color="auto"/>
            <w:right w:val="none" w:sz="0" w:space="0" w:color="auto"/>
          </w:divBdr>
        </w:div>
        <w:div w:id="152139047">
          <w:marLeft w:val="0"/>
          <w:marRight w:val="0"/>
          <w:marTop w:val="0"/>
          <w:marBottom w:val="0"/>
          <w:divBdr>
            <w:top w:val="none" w:sz="0" w:space="0" w:color="auto"/>
            <w:left w:val="none" w:sz="0" w:space="0" w:color="auto"/>
            <w:bottom w:val="none" w:sz="0" w:space="0" w:color="auto"/>
            <w:right w:val="none" w:sz="0" w:space="0" w:color="auto"/>
          </w:divBdr>
        </w:div>
        <w:div w:id="218247041">
          <w:marLeft w:val="0"/>
          <w:marRight w:val="0"/>
          <w:marTop w:val="0"/>
          <w:marBottom w:val="0"/>
          <w:divBdr>
            <w:top w:val="none" w:sz="0" w:space="0" w:color="auto"/>
            <w:left w:val="none" w:sz="0" w:space="0" w:color="auto"/>
            <w:bottom w:val="none" w:sz="0" w:space="0" w:color="auto"/>
            <w:right w:val="none" w:sz="0" w:space="0" w:color="auto"/>
          </w:divBdr>
        </w:div>
        <w:div w:id="436482096">
          <w:marLeft w:val="0"/>
          <w:marRight w:val="0"/>
          <w:marTop w:val="0"/>
          <w:marBottom w:val="0"/>
          <w:divBdr>
            <w:top w:val="none" w:sz="0" w:space="0" w:color="auto"/>
            <w:left w:val="none" w:sz="0" w:space="0" w:color="auto"/>
            <w:bottom w:val="none" w:sz="0" w:space="0" w:color="auto"/>
            <w:right w:val="none" w:sz="0" w:space="0" w:color="auto"/>
          </w:divBdr>
        </w:div>
        <w:div w:id="560748124">
          <w:marLeft w:val="0"/>
          <w:marRight w:val="0"/>
          <w:marTop w:val="0"/>
          <w:marBottom w:val="0"/>
          <w:divBdr>
            <w:top w:val="none" w:sz="0" w:space="0" w:color="auto"/>
            <w:left w:val="none" w:sz="0" w:space="0" w:color="auto"/>
            <w:bottom w:val="none" w:sz="0" w:space="0" w:color="auto"/>
            <w:right w:val="none" w:sz="0" w:space="0" w:color="auto"/>
          </w:divBdr>
        </w:div>
        <w:div w:id="906915831">
          <w:marLeft w:val="0"/>
          <w:marRight w:val="0"/>
          <w:marTop w:val="0"/>
          <w:marBottom w:val="0"/>
          <w:divBdr>
            <w:top w:val="none" w:sz="0" w:space="0" w:color="auto"/>
            <w:left w:val="none" w:sz="0" w:space="0" w:color="auto"/>
            <w:bottom w:val="none" w:sz="0" w:space="0" w:color="auto"/>
            <w:right w:val="none" w:sz="0" w:space="0" w:color="auto"/>
          </w:divBdr>
        </w:div>
        <w:div w:id="987200257">
          <w:marLeft w:val="0"/>
          <w:marRight w:val="0"/>
          <w:marTop w:val="0"/>
          <w:marBottom w:val="0"/>
          <w:divBdr>
            <w:top w:val="none" w:sz="0" w:space="0" w:color="auto"/>
            <w:left w:val="none" w:sz="0" w:space="0" w:color="auto"/>
            <w:bottom w:val="none" w:sz="0" w:space="0" w:color="auto"/>
            <w:right w:val="none" w:sz="0" w:space="0" w:color="auto"/>
          </w:divBdr>
        </w:div>
        <w:div w:id="1258296878">
          <w:marLeft w:val="0"/>
          <w:marRight w:val="0"/>
          <w:marTop w:val="0"/>
          <w:marBottom w:val="0"/>
          <w:divBdr>
            <w:top w:val="none" w:sz="0" w:space="0" w:color="auto"/>
            <w:left w:val="none" w:sz="0" w:space="0" w:color="auto"/>
            <w:bottom w:val="none" w:sz="0" w:space="0" w:color="auto"/>
            <w:right w:val="none" w:sz="0" w:space="0" w:color="auto"/>
          </w:divBdr>
        </w:div>
        <w:div w:id="1546599322">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882202687">
          <w:marLeft w:val="0"/>
          <w:marRight w:val="0"/>
          <w:marTop w:val="0"/>
          <w:marBottom w:val="0"/>
          <w:divBdr>
            <w:top w:val="none" w:sz="0" w:space="0" w:color="auto"/>
            <w:left w:val="none" w:sz="0" w:space="0" w:color="auto"/>
            <w:bottom w:val="none" w:sz="0" w:space="0" w:color="auto"/>
            <w:right w:val="none" w:sz="0" w:space="0" w:color="auto"/>
          </w:divBdr>
        </w:div>
        <w:div w:id="1904410634">
          <w:marLeft w:val="0"/>
          <w:marRight w:val="0"/>
          <w:marTop w:val="0"/>
          <w:marBottom w:val="0"/>
          <w:divBdr>
            <w:top w:val="none" w:sz="0" w:space="0" w:color="auto"/>
            <w:left w:val="none" w:sz="0" w:space="0" w:color="auto"/>
            <w:bottom w:val="none" w:sz="0" w:space="0" w:color="auto"/>
            <w:right w:val="none" w:sz="0" w:space="0" w:color="auto"/>
          </w:divBdr>
        </w:div>
        <w:div w:id="1935749955">
          <w:marLeft w:val="0"/>
          <w:marRight w:val="0"/>
          <w:marTop w:val="0"/>
          <w:marBottom w:val="0"/>
          <w:divBdr>
            <w:top w:val="none" w:sz="0" w:space="0" w:color="auto"/>
            <w:left w:val="none" w:sz="0" w:space="0" w:color="auto"/>
            <w:bottom w:val="none" w:sz="0" w:space="0" w:color="auto"/>
            <w:right w:val="none" w:sz="0" w:space="0" w:color="auto"/>
          </w:divBdr>
        </w:div>
        <w:div w:id="1959141138">
          <w:marLeft w:val="0"/>
          <w:marRight w:val="0"/>
          <w:marTop w:val="0"/>
          <w:marBottom w:val="0"/>
          <w:divBdr>
            <w:top w:val="none" w:sz="0" w:space="0" w:color="auto"/>
            <w:left w:val="none" w:sz="0" w:space="0" w:color="auto"/>
            <w:bottom w:val="none" w:sz="0" w:space="0" w:color="auto"/>
            <w:right w:val="none" w:sz="0" w:space="0" w:color="auto"/>
          </w:divBdr>
        </w:div>
      </w:divsChild>
    </w:div>
    <w:div w:id="250161210">
      <w:bodyDiv w:val="1"/>
      <w:marLeft w:val="0"/>
      <w:marRight w:val="0"/>
      <w:marTop w:val="0"/>
      <w:marBottom w:val="0"/>
      <w:divBdr>
        <w:top w:val="none" w:sz="0" w:space="0" w:color="auto"/>
        <w:left w:val="none" w:sz="0" w:space="0" w:color="auto"/>
        <w:bottom w:val="none" w:sz="0" w:space="0" w:color="auto"/>
        <w:right w:val="none" w:sz="0" w:space="0" w:color="auto"/>
      </w:divBdr>
    </w:div>
    <w:div w:id="287246398">
      <w:bodyDiv w:val="1"/>
      <w:marLeft w:val="0"/>
      <w:marRight w:val="0"/>
      <w:marTop w:val="0"/>
      <w:marBottom w:val="0"/>
      <w:divBdr>
        <w:top w:val="none" w:sz="0" w:space="0" w:color="auto"/>
        <w:left w:val="none" w:sz="0" w:space="0" w:color="auto"/>
        <w:bottom w:val="none" w:sz="0" w:space="0" w:color="auto"/>
        <w:right w:val="none" w:sz="0" w:space="0" w:color="auto"/>
      </w:divBdr>
    </w:div>
    <w:div w:id="315112600">
      <w:bodyDiv w:val="1"/>
      <w:marLeft w:val="0"/>
      <w:marRight w:val="0"/>
      <w:marTop w:val="0"/>
      <w:marBottom w:val="0"/>
      <w:divBdr>
        <w:top w:val="none" w:sz="0" w:space="0" w:color="auto"/>
        <w:left w:val="none" w:sz="0" w:space="0" w:color="auto"/>
        <w:bottom w:val="none" w:sz="0" w:space="0" w:color="auto"/>
        <w:right w:val="none" w:sz="0" w:space="0" w:color="auto"/>
      </w:divBdr>
    </w:div>
    <w:div w:id="333727879">
      <w:bodyDiv w:val="1"/>
      <w:marLeft w:val="0"/>
      <w:marRight w:val="0"/>
      <w:marTop w:val="0"/>
      <w:marBottom w:val="0"/>
      <w:divBdr>
        <w:top w:val="none" w:sz="0" w:space="0" w:color="auto"/>
        <w:left w:val="none" w:sz="0" w:space="0" w:color="auto"/>
        <w:bottom w:val="none" w:sz="0" w:space="0" w:color="auto"/>
        <w:right w:val="none" w:sz="0" w:space="0" w:color="auto"/>
      </w:divBdr>
      <w:divsChild>
        <w:div w:id="1297224692">
          <w:marLeft w:val="0"/>
          <w:marRight w:val="0"/>
          <w:marTop w:val="0"/>
          <w:marBottom w:val="0"/>
          <w:divBdr>
            <w:top w:val="none" w:sz="0" w:space="0" w:color="auto"/>
            <w:left w:val="none" w:sz="0" w:space="0" w:color="auto"/>
            <w:bottom w:val="none" w:sz="0" w:space="0" w:color="auto"/>
            <w:right w:val="none" w:sz="0" w:space="0" w:color="auto"/>
          </w:divBdr>
          <w:divsChild>
            <w:div w:id="396634137">
              <w:marLeft w:val="0"/>
              <w:marRight w:val="0"/>
              <w:marTop w:val="0"/>
              <w:marBottom w:val="0"/>
              <w:divBdr>
                <w:top w:val="none" w:sz="0" w:space="0" w:color="auto"/>
                <w:left w:val="none" w:sz="0" w:space="0" w:color="auto"/>
                <w:bottom w:val="none" w:sz="0" w:space="0" w:color="auto"/>
                <w:right w:val="none" w:sz="0" w:space="0" w:color="auto"/>
              </w:divBdr>
              <w:divsChild>
                <w:div w:id="2072531324">
                  <w:marLeft w:val="0"/>
                  <w:marRight w:val="0"/>
                  <w:marTop w:val="0"/>
                  <w:marBottom w:val="0"/>
                  <w:divBdr>
                    <w:top w:val="none" w:sz="0" w:space="0" w:color="auto"/>
                    <w:left w:val="none" w:sz="0" w:space="0" w:color="auto"/>
                    <w:bottom w:val="none" w:sz="0" w:space="0" w:color="auto"/>
                    <w:right w:val="none" w:sz="0" w:space="0" w:color="auto"/>
                  </w:divBdr>
                  <w:divsChild>
                    <w:div w:id="339625722">
                      <w:marLeft w:val="0"/>
                      <w:marRight w:val="0"/>
                      <w:marTop w:val="0"/>
                      <w:marBottom w:val="0"/>
                      <w:divBdr>
                        <w:top w:val="none" w:sz="0" w:space="0" w:color="auto"/>
                        <w:left w:val="none" w:sz="0" w:space="0" w:color="auto"/>
                        <w:bottom w:val="none" w:sz="0" w:space="0" w:color="auto"/>
                        <w:right w:val="none" w:sz="0" w:space="0" w:color="auto"/>
                      </w:divBdr>
                      <w:divsChild>
                        <w:div w:id="1068311628">
                          <w:marLeft w:val="0"/>
                          <w:marRight w:val="0"/>
                          <w:marTop w:val="0"/>
                          <w:marBottom w:val="0"/>
                          <w:divBdr>
                            <w:top w:val="none" w:sz="0" w:space="0" w:color="auto"/>
                            <w:left w:val="none" w:sz="0" w:space="0" w:color="auto"/>
                            <w:bottom w:val="none" w:sz="0" w:space="0" w:color="auto"/>
                            <w:right w:val="none" w:sz="0" w:space="0" w:color="auto"/>
                          </w:divBdr>
                          <w:divsChild>
                            <w:div w:id="649331961">
                              <w:marLeft w:val="0"/>
                              <w:marRight w:val="0"/>
                              <w:marTop w:val="0"/>
                              <w:marBottom w:val="0"/>
                              <w:divBdr>
                                <w:top w:val="none" w:sz="0" w:space="0" w:color="auto"/>
                                <w:left w:val="none" w:sz="0" w:space="0" w:color="auto"/>
                                <w:bottom w:val="none" w:sz="0" w:space="0" w:color="auto"/>
                                <w:right w:val="none" w:sz="0" w:space="0" w:color="auto"/>
                              </w:divBdr>
                              <w:divsChild>
                                <w:div w:id="527374482">
                                  <w:marLeft w:val="0"/>
                                  <w:marRight w:val="0"/>
                                  <w:marTop w:val="0"/>
                                  <w:marBottom w:val="0"/>
                                  <w:divBdr>
                                    <w:top w:val="none" w:sz="0" w:space="0" w:color="auto"/>
                                    <w:left w:val="none" w:sz="0" w:space="0" w:color="auto"/>
                                    <w:bottom w:val="none" w:sz="0" w:space="0" w:color="auto"/>
                                    <w:right w:val="none" w:sz="0" w:space="0" w:color="auto"/>
                                  </w:divBdr>
                                  <w:divsChild>
                                    <w:div w:id="1773159866">
                                      <w:marLeft w:val="0"/>
                                      <w:marRight w:val="0"/>
                                      <w:marTop w:val="0"/>
                                      <w:marBottom w:val="0"/>
                                      <w:divBdr>
                                        <w:top w:val="none" w:sz="0" w:space="0" w:color="auto"/>
                                        <w:left w:val="none" w:sz="0" w:space="0" w:color="auto"/>
                                        <w:bottom w:val="none" w:sz="0" w:space="0" w:color="auto"/>
                                        <w:right w:val="none" w:sz="0" w:space="0" w:color="auto"/>
                                      </w:divBdr>
                                      <w:divsChild>
                                        <w:div w:id="823011433">
                                          <w:marLeft w:val="0"/>
                                          <w:marRight w:val="0"/>
                                          <w:marTop w:val="0"/>
                                          <w:marBottom w:val="0"/>
                                          <w:divBdr>
                                            <w:top w:val="none" w:sz="0" w:space="0" w:color="auto"/>
                                            <w:left w:val="none" w:sz="0" w:space="0" w:color="auto"/>
                                            <w:bottom w:val="none" w:sz="0" w:space="0" w:color="auto"/>
                                            <w:right w:val="none" w:sz="0" w:space="0" w:color="auto"/>
                                          </w:divBdr>
                                          <w:divsChild>
                                            <w:div w:id="211120988">
                                              <w:marLeft w:val="0"/>
                                              <w:marRight w:val="0"/>
                                              <w:marTop w:val="0"/>
                                              <w:marBottom w:val="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731580702">
                                                      <w:marLeft w:val="0"/>
                                                      <w:marRight w:val="0"/>
                                                      <w:marTop w:val="0"/>
                                                      <w:marBottom w:val="0"/>
                                                      <w:divBdr>
                                                        <w:top w:val="none" w:sz="0" w:space="0" w:color="auto"/>
                                                        <w:left w:val="none" w:sz="0" w:space="0" w:color="auto"/>
                                                        <w:bottom w:val="none" w:sz="0" w:space="0" w:color="auto"/>
                                                        <w:right w:val="none" w:sz="0" w:space="0" w:color="auto"/>
                                                      </w:divBdr>
                                                      <w:divsChild>
                                                        <w:div w:id="524756866">
                                                          <w:marLeft w:val="0"/>
                                                          <w:marRight w:val="0"/>
                                                          <w:marTop w:val="0"/>
                                                          <w:marBottom w:val="0"/>
                                                          <w:divBdr>
                                                            <w:top w:val="none" w:sz="0" w:space="0" w:color="auto"/>
                                                            <w:left w:val="none" w:sz="0" w:space="0" w:color="auto"/>
                                                            <w:bottom w:val="none" w:sz="0" w:space="0" w:color="auto"/>
                                                            <w:right w:val="none" w:sz="0" w:space="0" w:color="auto"/>
                                                          </w:divBdr>
                                                          <w:divsChild>
                                                            <w:div w:id="1351491166">
                                                              <w:marLeft w:val="0"/>
                                                              <w:marRight w:val="0"/>
                                                              <w:marTop w:val="0"/>
                                                              <w:marBottom w:val="0"/>
                                                              <w:divBdr>
                                                                <w:top w:val="none" w:sz="0" w:space="0" w:color="auto"/>
                                                                <w:left w:val="none" w:sz="0" w:space="0" w:color="auto"/>
                                                                <w:bottom w:val="none" w:sz="0" w:space="0" w:color="auto"/>
                                                                <w:right w:val="none" w:sz="0" w:space="0" w:color="auto"/>
                                                              </w:divBdr>
                                                              <w:divsChild>
                                                                <w:div w:id="884945662">
                                                                  <w:marLeft w:val="0"/>
                                                                  <w:marRight w:val="0"/>
                                                                  <w:marTop w:val="0"/>
                                                                  <w:marBottom w:val="0"/>
                                                                  <w:divBdr>
                                                                    <w:top w:val="none" w:sz="0" w:space="0" w:color="auto"/>
                                                                    <w:left w:val="none" w:sz="0" w:space="0" w:color="auto"/>
                                                                    <w:bottom w:val="none" w:sz="0" w:space="0" w:color="auto"/>
                                                                    <w:right w:val="none" w:sz="0" w:space="0" w:color="auto"/>
                                                                  </w:divBdr>
                                                                  <w:divsChild>
                                                                    <w:div w:id="592669495">
                                                                      <w:marLeft w:val="0"/>
                                                                      <w:marRight w:val="0"/>
                                                                      <w:marTop w:val="0"/>
                                                                      <w:marBottom w:val="0"/>
                                                                      <w:divBdr>
                                                                        <w:top w:val="none" w:sz="0" w:space="0" w:color="auto"/>
                                                                        <w:left w:val="none" w:sz="0" w:space="0" w:color="auto"/>
                                                                        <w:bottom w:val="none" w:sz="0" w:space="0" w:color="auto"/>
                                                                        <w:right w:val="none" w:sz="0" w:space="0" w:color="auto"/>
                                                                      </w:divBdr>
                                                                      <w:divsChild>
                                                                        <w:div w:id="1765571073">
                                                                          <w:marLeft w:val="0"/>
                                                                          <w:marRight w:val="0"/>
                                                                          <w:marTop w:val="0"/>
                                                                          <w:marBottom w:val="0"/>
                                                                          <w:divBdr>
                                                                            <w:top w:val="none" w:sz="0" w:space="0" w:color="auto"/>
                                                                            <w:left w:val="none" w:sz="0" w:space="0" w:color="auto"/>
                                                                            <w:bottom w:val="none" w:sz="0" w:space="0" w:color="auto"/>
                                                                            <w:right w:val="none" w:sz="0" w:space="0" w:color="auto"/>
                                                                          </w:divBdr>
                                                                          <w:divsChild>
                                                                            <w:div w:id="1634169970">
                                                                              <w:marLeft w:val="0"/>
                                                                              <w:marRight w:val="0"/>
                                                                              <w:marTop w:val="0"/>
                                                                              <w:marBottom w:val="0"/>
                                                                              <w:divBdr>
                                                                                <w:top w:val="none" w:sz="0" w:space="0" w:color="auto"/>
                                                                                <w:left w:val="none" w:sz="0" w:space="0" w:color="auto"/>
                                                                                <w:bottom w:val="none" w:sz="0" w:space="0" w:color="auto"/>
                                                                                <w:right w:val="none" w:sz="0" w:space="0" w:color="auto"/>
                                                                              </w:divBdr>
                                                                              <w:divsChild>
                                                                                <w:div w:id="2130539554">
                                                                                  <w:marLeft w:val="0"/>
                                                                                  <w:marRight w:val="0"/>
                                                                                  <w:marTop w:val="0"/>
                                                                                  <w:marBottom w:val="0"/>
                                                                                  <w:divBdr>
                                                                                    <w:top w:val="none" w:sz="0" w:space="0" w:color="auto"/>
                                                                                    <w:left w:val="none" w:sz="0" w:space="0" w:color="auto"/>
                                                                                    <w:bottom w:val="none" w:sz="0" w:space="0" w:color="auto"/>
                                                                                    <w:right w:val="none" w:sz="0" w:space="0" w:color="auto"/>
                                                                                  </w:divBdr>
                                                                                  <w:divsChild>
                                                                                    <w:div w:id="592932995">
                                                                                      <w:marLeft w:val="0"/>
                                                                                      <w:marRight w:val="0"/>
                                                                                      <w:marTop w:val="0"/>
                                                                                      <w:marBottom w:val="0"/>
                                                                                      <w:divBdr>
                                                                                        <w:top w:val="none" w:sz="0" w:space="0" w:color="auto"/>
                                                                                        <w:left w:val="none" w:sz="0" w:space="0" w:color="auto"/>
                                                                                        <w:bottom w:val="none" w:sz="0" w:space="0" w:color="auto"/>
                                                                                        <w:right w:val="none" w:sz="0" w:space="0" w:color="auto"/>
                                                                                      </w:divBdr>
                                                                                      <w:divsChild>
                                                                                        <w:div w:id="1888100889">
                                                                                          <w:marLeft w:val="0"/>
                                                                                          <w:marRight w:val="0"/>
                                                                                          <w:marTop w:val="0"/>
                                                                                          <w:marBottom w:val="0"/>
                                                                                          <w:divBdr>
                                                                                            <w:top w:val="none" w:sz="0" w:space="0" w:color="auto"/>
                                                                                            <w:left w:val="none" w:sz="0" w:space="0" w:color="auto"/>
                                                                                            <w:bottom w:val="none" w:sz="0" w:space="0" w:color="auto"/>
                                                                                            <w:right w:val="none" w:sz="0" w:space="0" w:color="auto"/>
                                                                                          </w:divBdr>
                                                                                          <w:divsChild>
                                                                                            <w:div w:id="1228760094">
                                                                                              <w:marLeft w:val="0"/>
                                                                                              <w:marRight w:val="0"/>
                                                                                              <w:marTop w:val="0"/>
                                                                                              <w:marBottom w:val="0"/>
                                                                                              <w:divBdr>
                                                                                                <w:top w:val="none" w:sz="0" w:space="0" w:color="auto"/>
                                                                                                <w:left w:val="none" w:sz="0" w:space="0" w:color="auto"/>
                                                                                                <w:bottom w:val="none" w:sz="0" w:space="0" w:color="auto"/>
                                                                                                <w:right w:val="none" w:sz="0" w:space="0" w:color="auto"/>
                                                                                              </w:divBdr>
                                                                                              <w:divsChild>
                                                                                                <w:div w:id="1230535307">
                                                                                                  <w:marLeft w:val="0"/>
                                                                                                  <w:marRight w:val="0"/>
                                                                                                  <w:marTop w:val="0"/>
                                                                                                  <w:marBottom w:val="0"/>
                                                                                                  <w:divBdr>
                                                                                                    <w:top w:val="none" w:sz="0" w:space="0" w:color="auto"/>
                                                                                                    <w:left w:val="none" w:sz="0" w:space="0" w:color="auto"/>
                                                                                                    <w:bottom w:val="none" w:sz="0" w:space="0" w:color="auto"/>
                                                                                                    <w:right w:val="none" w:sz="0" w:space="0" w:color="auto"/>
                                                                                                  </w:divBdr>
                                                                                                  <w:divsChild>
                                                                                                    <w:div w:id="1637173695">
                                                                                                      <w:marLeft w:val="0"/>
                                                                                                      <w:marRight w:val="0"/>
                                                                                                      <w:marTop w:val="0"/>
                                                                                                      <w:marBottom w:val="0"/>
                                                                                                      <w:divBdr>
                                                                                                        <w:top w:val="none" w:sz="0" w:space="0" w:color="auto"/>
                                                                                                        <w:left w:val="none" w:sz="0" w:space="0" w:color="auto"/>
                                                                                                        <w:bottom w:val="none" w:sz="0" w:space="0" w:color="auto"/>
                                                                                                        <w:right w:val="none" w:sz="0" w:space="0" w:color="auto"/>
                                                                                                      </w:divBdr>
                                                                                                      <w:divsChild>
                                                                                                        <w:div w:id="564101065">
                                                                                                          <w:marLeft w:val="0"/>
                                                                                                          <w:marRight w:val="0"/>
                                                                                                          <w:marTop w:val="0"/>
                                                                                                          <w:marBottom w:val="0"/>
                                                                                                          <w:divBdr>
                                                                                                            <w:top w:val="none" w:sz="0" w:space="0" w:color="auto"/>
                                                                                                            <w:left w:val="none" w:sz="0" w:space="0" w:color="auto"/>
                                                                                                            <w:bottom w:val="none" w:sz="0" w:space="0" w:color="auto"/>
                                                                                                            <w:right w:val="none" w:sz="0" w:space="0" w:color="auto"/>
                                                                                                          </w:divBdr>
                                                                                                          <w:divsChild>
                                                                                                            <w:div w:id="1897470845">
                                                                                                              <w:marLeft w:val="0"/>
                                                                                                              <w:marRight w:val="0"/>
                                                                                                              <w:marTop w:val="0"/>
                                                                                                              <w:marBottom w:val="0"/>
                                                                                                              <w:divBdr>
                                                                                                                <w:top w:val="none" w:sz="0" w:space="0" w:color="auto"/>
                                                                                                                <w:left w:val="none" w:sz="0" w:space="0" w:color="auto"/>
                                                                                                                <w:bottom w:val="none" w:sz="0" w:space="0" w:color="auto"/>
                                                                                                                <w:right w:val="none" w:sz="0" w:space="0" w:color="auto"/>
                                                                                                              </w:divBdr>
                                                                                                              <w:divsChild>
                                                                                                                <w:div w:id="949892372">
                                                                                                                  <w:marLeft w:val="0"/>
                                                                                                                  <w:marRight w:val="0"/>
                                                                                                                  <w:marTop w:val="0"/>
                                                                                                                  <w:marBottom w:val="0"/>
                                                                                                                  <w:divBdr>
                                                                                                                    <w:top w:val="none" w:sz="0" w:space="0" w:color="auto"/>
                                                                                                                    <w:left w:val="none" w:sz="0" w:space="0" w:color="auto"/>
                                                                                                                    <w:bottom w:val="none" w:sz="0" w:space="0" w:color="auto"/>
                                                                                                                    <w:right w:val="none" w:sz="0" w:space="0" w:color="auto"/>
                                                                                                                  </w:divBdr>
                                                                                                                </w:div>
                                                                                                                <w:div w:id="1592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188105">
      <w:bodyDiv w:val="1"/>
      <w:marLeft w:val="0"/>
      <w:marRight w:val="0"/>
      <w:marTop w:val="0"/>
      <w:marBottom w:val="0"/>
      <w:divBdr>
        <w:top w:val="none" w:sz="0" w:space="0" w:color="auto"/>
        <w:left w:val="none" w:sz="0" w:space="0" w:color="auto"/>
        <w:bottom w:val="none" w:sz="0" w:space="0" w:color="auto"/>
        <w:right w:val="none" w:sz="0" w:space="0" w:color="auto"/>
      </w:divBdr>
    </w:div>
    <w:div w:id="380595728">
      <w:bodyDiv w:val="1"/>
      <w:marLeft w:val="0"/>
      <w:marRight w:val="0"/>
      <w:marTop w:val="0"/>
      <w:marBottom w:val="0"/>
      <w:divBdr>
        <w:top w:val="none" w:sz="0" w:space="0" w:color="auto"/>
        <w:left w:val="none" w:sz="0" w:space="0" w:color="auto"/>
        <w:bottom w:val="none" w:sz="0" w:space="0" w:color="auto"/>
        <w:right w:val="none" w:sz="0" w:space="0" w:color="auto"/>
      </w:divBdr>
    </w:div>
    <w:div w:id="400173943">
      <w:bodyDiv w:val="1"/>
      <w:marLeft w:val="0"/>
      <w:marRight w:val="0"/>
      <w:marTop w:val="0"/>
      <w:marBottom w:val="0"/>
      <w:divBdr>
        <w:top w:val="none" w:sz="0" w:space="0" w:color="auto"/>
        <w:left w:val="none" w:sz="0" w:space="0" w:color="auto"/>
        <w:bottom w:val="none" w:sz="0" w:space="0" w:color="auto"/>
        <w:right w:val="none" w:sz="0" w:space="0" w:color="auto"/>
      </w:divBdr>
    </w:div>
    <w:div w:id="407075220">
      <w:bodyDiv w:val="1"/>
      <w:marLeft w:val="0"/>
      <w:marRight w:val="0"/>
      <w:marTop w:val="0"/>
      <w:marBottom w:val="0"/>
      <w:divBdr>
        <w:top w:val="none" w:sz="0" w:space="0" w:color="auto"/>
        <w:left w:val="none" w:sz="0" w:space="0" w:color="auto"/>
        <w:bottom w:val="none" w:sz="0" w:space="0" w:color="auto"/>
        <w:right w:val="none" w:sz="0" w:space="0" w:color="auto"/>
      </w:divBdr>
      <w:divsChild>
        <w:div w:id="1312563103">
          <w:marLeft w:val="0"/>
          <w:marRight w:val="0"/>
          <w:marTop w:val="0"/>
          <w:marBottom w:val="0"/>
          <w:divBdr>
            <w:top w:val="none" w:sz="0" w:space="0" w:color="auto"/>
            <w:left w:val="none" w:sz="0" w:space="0" w:color="auto"/>
            <w:bottom w:val="none" w:sz="0" w:space="0" w:color="auto"/>
            <w:right w:val="none" w:sz="0" w:space="0" w:color="auto"/>
          </w:divBdr>
          <w:divsChild>
            <w:div w:id="1598711747">
              <w:marLeft w:val="0"/>
              <w:marRight w:val="0"/>
              <w:marTop w:val="0"/>
              <w:marBottom w:val="0"/>
              <w:divBdr>
                <w:top w:val="none" w:sz="0" w:space="0" w:color="auto"/>
                <w:left w:val="none" w:sz="0" w:space="0" w:color="auto"/>
                <w:bottom w:val="none" w:sz="0" w:space="0" w:color="auto"/>
                <w:right w:val="none" w:sz="0" w:space="0" w:color="auto"/>
              </w:divBdr>
              <w:divsChild>
                <w:div w:id="1594053543">
                  <w:marLeft w:val="0"/>
                  <w:marRight w:val="0"/>
                  <w:marTop w:val="0"/>
                  <w:marBottom w:val="0"/>
                  <w:divBdr>
                    <w:top w:val="none" w:sz="0" w:space="0" w:color="auto"/>
                    <w:left w:val="none" w:sz="0" w:space="0" w:color="auto"/>
                    <w:bottom w:val="none" w:sz="0" w:space="0" w:color="auto"/>
                    <w:right w:val="none" w:sz="0" w:space="0" w:color="auto"/>
                  </w:divBdr>
                  <w:divsChild>
                    <w:div w:id="17927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5377">
      <w:bodyDiv w:val="1"/>
      <w:marLeft w:val="0"/>
      <w:marRight w:val="0"/>
      <w:marTop w:val="0"/>
      <w:marBottom w:val="0"/>
      <w:divBdr>
        <w:top w:val="none" w:sz="0" w:space="0" w:color="auto"/>
        <w:left w:val="none" w:sz="0" w:space="0" w:color="auto"/>
        <w:bottom w:val="none" w:sz="0" w:space="0" w:color="auto"/>
        <w:right w:val="none" w:sz="0" w:space="0" w:color="auto"/>
      </w:divBdr>
    </w:div>
    <w:div w:id="495535698">
      <w:bodyDiv w:val="1"/>
      <w:marLeft w:val="0"/>
      <w:marRight w:val="0"/>
      <w:marTop w:val="0"/>
      <w:marBottom w:val="0"/>
      <w:divBdr>
        <w:top w:val="none" w:sz="0" w:space="0" w:color="auto"/>
        <w:left w:val="none" w:sz="0" w:space="0" w:color="auto"/>
        <w:bottom w:val="none" w:sz="0" w:space="0" w:color="auto"/>
        <w:right w:val="none" w:sz="0" w:space="0" w:color="auto"/>
      </w:divBdr>
    </w:div>
    <w:div w:id="548805581">
      <w:bodyDiv w:val="1"/>
      <w:marLeft w:val="0"/>
      <w:marRight w:val="0"/>
      <w:marTop w:val="0"/>
      <w:marBottom w:val="0"/>
      <w:divBdr>
        <w:top w:val="none" w:sz="0" w:space="0" w:color="auto"/>
        <w:left w:val="none" w:sz="0" w:space="0" w:color="auto"/>
        <w:bottom w:val="none" w:sz="0" w:space="0" w:color="auto"/>
        <w:right w:val="none" w:sz="0" w:space="0" w:color="auto"/>
      </w:divBdr>
    </w:div>
    <w:div w:id="572009651">
      <w:bodyDiv w:val="1"/>
      <w:marLeft w:val="0"/>
      <w:marRight w:val="0"/>
      <w:marTop w:val="0"/>
      <w:marBottom w:val="0"/>
      <w:divBdr>
        <w:top w:val="none" w:sz="0" w:space="0" w:color="auto"/>
        <w:left w:val="none" w:sz="0" w:space="0" w:color="auto"/>
        <w:bottom w:val="none" w:sz="0" w:space="0" w:color="auto"/>
        <w:right w:val="none" w:sz="0" w:space="0" w:color="auto"/>
      </w:divBdr>
    </w:div>
    <w:div w:id="576936740">
      <w:bodyDiv w:val="1"/>
      <w:marLeft w:val="0"/>
      <w:marRight w:val="0"/>
      <w:marTop w:val="0"/>
      <w:marBottom w:val="0"/>
      <w:divBdr>
        <w:top w:val="none" w:sz="0" w:space="0" w:color="auto"/>
        <w:left w:val="none" w:sz="0" w:space="0" w:color="auto"/>
        <w:bottom w:val="none" w:sz="0" w:space="0" w:color="auto"/>
        <w:right w:val="none" w:sz="0" w:space="0" w:color="auto"/>
      </w:divBdr>
    </w:div>
    <w:div w:id="631788072">
      <w:bodyDiv w:val="1"/>
      <w:marLeft w:val="0"/>
      <w:marRight w:val="0"/>
      <w:marTop w:val="0"/>
      <w:marBottom w:val="0"/>
      <w:divBdr>
        <w:top w:val="none" w:sz="0" w:space="0" w:color="auto"/>
        <w:left w:val="none" w:sz="0" w:space="0" w:color="auto"/>
        <w:bottom w:val="none" w:sz="0" w:space="0" w:color="auto"/>
        <w:right w:val="none" w:sz="0" w:space="0" w:color="auto"/>
      </w:divBdr>
    </w:div>
    <w:div w:id="674768265">
      <w:bodyDiv w:val="1"/>
      <w:marLeft w:val="0"/>
      <w:marRight w:val="0"/>
      <w:marTop w:val="0"/>
      <w:marBottom w:val="0"/>
      <w:divBdr>
        <w:top w:val="none" w:sz="0" w:space="0" w:color="auto"/>
        <w:left w:val="none" w:sz="0" w:space="0" w:color="auto"/>
        <w:bottom w:val="none" w:sz="0" w:space="0" w:color="auto"/>
        <w:right w:val="none" w:sz="0" w:space="0" w:color="auto"/>
      </w:divBdr>
    </w:div>
    <w:div w:id="677538781">
      <w:bodyDiv w:val="1"/>
      <w:marLeft w:val="0"/>
      <w:marRight w:val="0"/>
      <w:marTop w:val="0"/>
      <w:marBottom w:val="0"/>
      <w:divBdr>
        <w:top w:val="none" w:sz="0" w:space="0" w:color="auto"/>
        <w:left w:val="none" w:sz="0" w:space="0" w:color="auto"/>
        <w:bottom w:val="none" w:sz="0" w:space="0" w:color="auto"/>
        <w:right w:val="none" w:sz="0" w:space="0" w:color="auto"/>
      </w:divBdr>
    </w:div>
    <w:div w:id="69477455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sChild>
            <w:div w:id="1820878121">
              <w:marLeft w:val="0"/>
              <w:marRight w:val="0"/>
              <w:marTop w:val="0"/>
              <w:marBottom w:val="0"/>
              <w:divBdr>
                <w:top w:val="none" w:sz="0" w:space="0" w:color="auto"/>
                <w:left w:val="none" w:sz="0" w:space="0" w:color="auto"/>
                <w:bottom w:val="none" w:sz="0" w:space="0" w:color="auto"/>
                <w:right w:val="none" w:sz="0" w:space="0" w:color="auto"/>
              </w:divBdr>
              <w:divsChild>
                <w:div w:id="155458701">
                  <w:marLeft w:val="0"/>
                  <w:marRight w:val="0"/>
                  <w:marTop w:val="0"/>
                  <w:marBottom w:val="0"/>
                  <w:divBdr>
                    <w:top w:val="none" w:sz="0" w:space="0" w:color="auto"/>
                    <w:left w:val="none" w:sz="0" w:space="0" w:color="auto"/>
                    <w:bottom w:val="none" w:sz="0" w:space="0" w:color="auto"/>
                    <w:right w:val="none" w:sz="0" w:space="0" w:color="auto"/>
                  </w:divBdr>
                  <w:divsChild>
                    <w:div w:id="1010330545">
                      <w:marLeft w:val="0"/>
                      <w:marRight w:val="0"/>
                      <w:marTop w:val="0"/>
                      <w:marBottom w:val="0"/>
                      <w:divBdr>
                        <w:top w:val="none" w:sz="0" w:space="0" w:color="auto"/>
                        <w:left w:val="none" w:sz="0" w:space="0" w:color="auto"/>
                        <w:bottom w:val="none" w:sz="0" w:space="0" w:color="auto"/>
                        <w:right w:val="none" w:sz="0" w:space="0" w:color="auto"/>
                      </w:divBdr>
                      <w:divsChild>
                        <w:div w:id="1220215820">
                          <w:marLeft w:val="0"/>
                          <w:marRight w:val="0"/>
                          <w:marTop w:val="0"/>
                          <w:marBottom w:val="0"/>
                          <w:divBdr>
                            <w:top w:val="none" w:sz="0" w:space="0" w:color="auto"/>
                            <w:left w:val="none" w:sz="0" w:space="0" w:color="auto"/>
                            <w:bottom w:val="none" w:sz="0" w:space="0" w:color="auto"/>
                            <w:right w:val="none" w:sz="0" w:space="0" w:color="auto"/>
                          </w:divBdr>
                          <w:divsChild>
                            <w:div w:id="791746537">
                              <w:marLeft w:val="0"/>
                              <w:marRight w:val="0"/>
                              <w:marTop w:val="0"/>
                              <w:marBottom w:val="0"/>
                              <w:divBdr>
                                <w:top w:val="none" w:sz="0" w:space="0" w:color="auto"/>
                                <w:left w:val="none" w:sz="0" w:space="0" w:color="auto"/>
                                <w:bottom w:val="none" w:sz="0" w:space="0" w:color="auto"/>
                                <w:right w:val="none" w:sz="0" w:space="0" w:color="auto"/>
                              </w:divBdr>
                              <w:divsChild>
                                <w:div w:id="1399087872">
                                  <w:marLeft w:val="0"/>
                                  <w:marRight w:val="0"/>
                                  <w:marTop w:val="0"/>
                                  <w:marBottom w:val="0"/>
                                  <w:divBdr>
                                    <w:top w:val="none" w:sz="0" w:space="0" w:color="auto"/>
                                    <w:left w:val="none" w:sz="0" w:space="0" w:color="auto"/>
                                    <w:bottom w:val="none" w:sz="0" w:space="0" w:color="auto"/>
                                    <w:right w:val="none" w:sz="0" w:space="0" w:color="auto"/>
                                  </w:divBdr>
                                  <w:divsChild>
                                    <w:div w:id="1268780575">
                                      <w:marLeft w:val="0"/>
                                      <w:marRight w:val="0"/>
                                      <w:marTop w:val="0"/>
                                      <w:marBottom w:val="0"/>
                                      <w:divBdr>
                                        <w:top w:val="none" w:sz="0" w:space="0" w:color="auto"/>
                                        <w:left w:val="none" w:sz="0" w:space="0" w:color="auto"/>
                                        <w:bottom w:val="none" w:sz="0" w:space="0" w:color="auto"/>
                                        <w:right w:val="none" w:sz="0" w:space="0" w:color="auto"/>
                                      </w:divBdr>
                                      <w:divsChild>
                                        <w:div w:id="1925914598">
                                          <w:marLeft w:val="0"/>
                                          <w:marRight w:val="0"/>
                                          <w:marTop w:val="0"/>
                                          <w:marBottom w:val="0"/>
                                          <w:divBdr>
                                            <w:top w:val="none" w:sz="0" w:space="0" w:color="auto"/>
                                            <w:left w:val="none" w:sz="0" w:space="0" w:color="auto"/>
                                            <w:bottom w:val="none" w:sz="0" w:space="0" w:color="auto"/>
                                            <w:right w:val="none" w:sz="0" w:space="0" w:color="auto"/>
                                          </w:divBdr>
                                          <w:divsChild>
                                            <w:div w:id="890045343">
                                              <w:marLeft w:val="0"/>
                                              <w:marRight w:val="0"/>
                                              <w:marTop w:val="0"/>
                                              <w:marBottom w:val="0"/>
                                              <w:divBdr>
                                                <w:top w:val="none" w:sz="0" w:space="0" w:color="auto"/>
                                                <w:left w:val="none" w:sz="0" w:space="0" w:color="auto"/>
                                                <w:bottom w:val="none" w:sz="0" w:space="0" w:color="auto"/>
                                                <w:right w:val="none" w:sz="0" w:space="0" w:color="auto"/>
                                              </w:divBdr>
                                              <w:divsChild>
                                                <w:div w:id="806315497">
                                                  <w:marLeft w:val="0"/>
                                                  <w:marRight w:val="0"/>
                                                  <w:marTop w:val="0"/>
                                                  <w:marBottom w:val="0"/>
                                                  <w:divBdr>
                                                    <w:top w:val="none" w:sz="0" w:space="0" w:color="auto"/>
                                                    <w:left w:val="none" w:sz="0" w:space="0" w:color="auto"/>
                                                    <w:bottom w:val="none" w:sz="0" w:space="0" w:color="auto"/>
                                                    <w:right w:val="none" w:sz="0" w:space="0" w:color="auto"/>
                                                  </w:divBdr>
                                                  <w:divsChild>
                                                    <w:div w:id="680622737">
                                                      <w:marLeft w:val="0"/>
                                                      <w:marRight w:val="0"/>
                                                      <w:marTop w:val="0"/>
                                                      <w:marBottom w:val="0"/>
                                                      <w:divBdr>
                                                        <w:top w:val="none" w:sz="0" w:space="0" w:color="auto"/>
                                                        <w:left w:val="none" w:sz="0" w:space="0" w:color="auto"/>
                                                        <w:bottom w:val="none" w:sz="0" w:space="0" w:color="auto"/>
                                                        <w:right w:val="none" w:sz="0" w:space="0" w:color="auto"/>
                                                      </w:divBdr>
                                                      <w:divsChild>
                                                        <w:div w:id="1775440264">
                                                          <w:marLeft w:val="0"/>
                                                          <w:marRight w:val="0"/>
                                                          <w:marTop w:val="0"/>
                                                          <w:marBottom w:val="0"/>
                                                          <w:divBdr>
                                                            <w:top w:val="none" w:sz="0" w:space="0" w:color="auto"/>
                                                            <w:left w:val="none" w:sz="0" w:space="0" w:color="auto"/>
                                                            <w:bottom w:val="none" w:sz="0" w:space="0" w:color="auto"/>
                                                            <w:right w:val="none" w:sz="0" w:space="0" w:color="auto"/>
                                                          </w:divBdr>
                                                          <w:divsChild>
                                                            <w:div w:id="1259367347">
                                                              <w:marLeft w:val="0"/>
                                                              <w:marRight w:val="0"/>
                                                              <w:marTop w:val="0"/>
                                                              <w:marBottom w:val="0"/>
                                                              <w:divBdr>
                                                                <w:top w:val="none" w:sz="0" w:space="0" w:color="auto"/>
                                                                <w:left w:val="none" w:sz="0" w:space="0" w:color="auto"/>
                                                                <w:bottom w:val="none" w:sz="0" w:space="0" w:color="auto"/>
                                                                <w:right w:val="none" w:sz="0" w:space="0" w:color="auto"/>
                                                              </w:divBdr>
                                                              <w:divsChild>
                                                                <w:div w:id="960765249">
                                                                  <w:marLeft w:val="0"/>
                                                                  <w:marRight w:val="0"/>
                                                                  <w:marTop w:val="0"/>
                                                                  <w:marBottom w:val="0"/>
                                                                  <w:divBdr>
                                                                    <w:top w:val="none" w:sz="0" w:space="0" w:color="auto"/>
                                                                    <w:left w:val="none" w:sz="0" w:space="0" w:color="auto"/>
                                                                    <w:bottom w:val="none" w:sz="0" w:space="0" w:color="auto"/>
                                                                    <w:right w:val="none" w:sz="0" w:space="0" w:color="auto"/>
                                                                  </w:divBdr>
                                                                  <w:divsChild>
                                                                    <w:div w:id="866261305">
                                                                      <w:marLeft w:val="0"/>
                                                                      <w:marRight w:val="0"/>
                                                                      <w:marTop w:val="0"/>
                                                                      <w:marBottom w:val="0"/>
                                                                      <w:divBdr>
                                                                        <w:top w:val="none" w:sz="0" w:space="0" w:color="auto"/>
                                                                        <w:left w:val="none" w:sz="0" w:space="0" w:color="auto"/>
                                                                        <w:bottom w:val="none" w:sz="0" w:space="0" w:color="auto"/>
                                                                        <w:right w:val="none" w:sz="0" w:space="0" w:color="auto"/>
                                                                      </w:divBdr>
                                                                      <w:divsChild>
                                                                        <w:div w:id="1672415067">
                                                                          <w:marLeft w:val="0"/>
                                                                          <w:marRight w:val="0"/>
                                                                          <w:marTop w:val="0"/>
                                                                          <w:marBottom w:val="0"/>
                                                                          <w:divBdr>
                                                                            <w:top w:val="none" w:sz="0" w:space="0" w:color="auto"/>
                                                                            <w:left w:val="none" w:sz="0" w:space="0" w:color="auto"/>
                                                                            <w:bottom w:val="none" w:sz="0" w:space="0" w:color="auto"/>
                                                                            <w:right w:val="none" w:sz="0" w:space="0" w:color="auto"/>
                                                                          </w:divBdr>
                                                                          <w:divsChild>
                                                                            <w:div w:id="707603081">
                                                                              <w:marLeft w:val="0"/>
                                                                              <w:marRight w:val="0"/>
                                                                              <w:marTop w:val="0"/>
                                                                              <w:marBottom w:val="0"/>
                                                                              <w:divBdr>
                                                                                <w:top w:val="none" w:sz="0" w:space="0" w:color="auto"/>
                                                                                <w:left w:val="none" w:sz="0" w:space="0" w:color="auto"/>
                                                                                <w:bottom w:val="none" w:sz="0" w:space="0" w:color="auto"/>
                                                                                <w:right w:val="none" w:sz="0" w:space="0" w:color="auto"/>
                                                                              </w:divBdr>
                                                                              <w:divsChild>
                                                                                <w:div w:id="2002393564">
                                                                                  <w:marLeft w:val="0"/>
                                                                                  <w:marRight w:val="0"/>
                                                                                  <w:marTop w:val="0"/>
                                                                                  <w:marBottom w:val="0"/>
                                                                                  <w:divBdr>
                                                                                    <w:top w:val="none" w:sz="0" w:space="0" w:color="auto"/>
                                                                                    <w:left w:val="none" w:sz="0" w:space="0" w:color="auto"/>
                                                                                    <w:bottom w:val="none" w:sz="0" w:space="0" w:color="auto"/>
                                                                                    <w:right w:val="none" w:sz="0" w:space="0" w:color="auto"/>
                                                                                  </w:divBdr>
                                                                                  <w:divsChild>
                                                                                    <w:div w:id="2126382257">
                                                                                      <w:marLeft w:val="0"/>
                                                                                      <w:marRight w:val="0"/>
                                                                                      <w:marTop w:val="0"/>
                                                                                      <w:marBottom w:val="0"/>
                                                                                      <w:divBdr>
                                                                                        <w:top w:val="none" w:sz="0" w:space="0" w:color="auto"/>
                                                                                        <w:left w:val="none" w:sz="0" w:space="0" w:color="auto"/>
                                                                                        <w:bottom w:val="none" w:sz="0" w:space="0" w:color="auto"/>
                                                                                        <w:right w:val="none" w:sz="0" w:space="0" w:color="auto"/>
                                                                                      </w:divBdr>
                                                                                      <w:divsChild>
                                                                                        <w:div w:id="880703827">
                                                                                          <w:marLeft w:val="0"/>
                                                                                          <w:marRight w:val="0"/>
                                                                                          <w:marTop w:val="0"/>
                                                                                          <w:marBottom w:val="0"/>
                                                                                          <w:divBdr>
                                                                                            <w:top w:val="none" w:sz="0" w:space="0" w:color="auto"/>
                                                                                            <w:left w:val="none" w:sz="0" w:space="0" w:color="auto"/>
                                                                                            <w:bottom w:val="none" w:sz="0" w:space="0" w:color="auto"/>
                                                                                            <w:right w:val="none" w:sz="0" w:space="0" w:color="auto"/>
                                                                                          </w:divBdr>
                                                                                          <w:divsChild>
                                                                                            <w:div w:id="1834101157">
                                                                                              <w:marLeft w:val="0"/>
                                                                                              <w:marRight w:val="0"/>
                                                                                              <w:marTop w:val="0"/>
                                                                                              <w:marBottom w:val="0"/>
                                                                                              <w:divBdr>
                                                                                                <w:top w:val="none" w:sz="0" w:space="0" w:color="auto"/>
                                                                                                <w:left w:val="none" w:sz="0" w:space="0" w:color="auto"/>
                                                                                                <w:bottom w:val="none" w:sz="0" w:space="0" w:color="auto"/>
                                                                                                <w:right w:val="none" w:sz="0" w:space="0" w:color="auto"/>
                                                                                              </w:divBdr>
                                                                                              <w:divsChild>
                                                                                                <w:div w:id="859046321">
                                                                                                  <w:marLeft w:val="0"/>
                                                                                                  <w:marRight w:val="0"/>
                                                                                                  <w:marTop w:val="0"/>
                                                                                                  <w:marBottom w:val="0"/>
                                                                                                  <w:divBdr>
                                                                                                    <w:top w:val="none" w:sz="0" w:space="0" w:color="auto"/>
                                                                                                    <w:left w:val="none" w:sz="0" w:space="0" w:color="auto"/>
                                                                                                    <w:bottom w:val="none" w:sz="0" w:space="0" w:color="auto"/>
                                                                                                    <w:right w:val="none" w:sz="0" w:space="0" w:color="auto"/>
                                                                                                  </w:divBdr>
                                                                                                  <w:divsChild>
                                                                                                    <w:div w:id="1017657122">
                                                                                                      <w:marLeft w:val="0"/>
                                                                                                      <w:marRight w:val="0"/>
                                                                                                      <w:marTop w:val="0"/>
                                                                                                      <w:marBottom w:val="0"/>
                                                                                                      <w:divBdr>
                                                                                                        <w:top w:val="none" w:sz="0" w:space="0" w:color="auto"/>
                                                                                                        <w:left w:val="none" w:sz="0" w:space="0" w:color="auto"/>
                                                                                                        <w:bottom w:val="none" w:sz="0" w:space="0" w:color="auto"/>
                                                                                                        <w:right w:val="none" w:sz="0" w:space="0" w:color="auto"/>
                                                                                                      </w:divBdr>
                                                                                                      <w:divsChild>
                                                                                                        <w:div w:id="960116314">
                                                                                                          <w:marLeft w:val="0"/>
                                                                                                          <w:marRight w:val="0"/>
                                                                                                          <w:marTop w:val="0"/>
                                                                                                          <w:marBottom w:val="0"/>
                                                                                                          <w:divBdr>
                                                                                                            <w:top w:val="none" w:sz="0" w:space="0" w:color="auto"/>
                                                                                                            <w:left w:val="none" w:sz="0" w:space="0" w:color="auto"/>
                                                                                                            <w:bottom w:val="none" w:sz="0" w:space="0" w:color="auto"/>
                                                                                                            <w:right w:val="none" w:sz="0" w:space="0" w:color="auto"/>
                                                                                                          </w:divBdr>
                                                                                                          <w:divsChild>
                                                                                                            <w:div w:id="86931172">
                                                                                                              <w:marLeft w:val="708"/>
                                                                                                              <w:marRight w:val="0"/>
                                                                                                              <w:marTop w:val="0"/>
                                                                                                              <w:marBottom w:val="0"/>
                                                                                                              <w:divBdr>
                                                                                                                <w:top w:val="none" w:sz="0" w:space="0" w:color="auto"/>
                                                                                                                <w:left w:val="none" w:sz="0" w:space="0" w:color="auto"/>
                                                                                                                <w:bottom w:val="none" w:sz="0" w:space="0" w:color="auto"/>
                                                                                                                <w:right w:val="none" w:sz="0" w:space="0" w:color="auto"/>
                                                                                                              </w:divBdr>
                                                                                                            </w:div>
                                                                                                            <w:div w:id="1172066264">
                                                                                                              <w:marLeft w:val="708"/>
                                                                                                              <w:marRight w:val="0"/>
                                                                                                              <w:marTop w:val="0"/>
                                                                                                              <w:marBottom w:val="0"/>
                                                                                                              <w:divBdr>
                                                                                                                <w:top w:val="none" w:sz="0" w:space="0" w:color="auto"/>
                                                                                                                <w:left w:val="none" w:sz="0" w:space="0" w:color="auto"/>
                                                                                                                <w:bottom w:val="none" w:sz="0" w:space="0" w:color="auto"/>
                                                                                                                <w:right w:val="none" w:sz="0" w:space="0" w:color="auto"/>
                                                                                                              </w:divBdr>
                                                                                                            </w:div>
                                                                                                            <w:div w:id="1990356643">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2796">
      <w:bodyDiv w:val="1"/>
      <w:marLeft w:val="0"/>
      <w:marRight w:val="0"/>
      <w:marTop w:val="0"/>
      <w:marBottom w:val="0"/>
      <w:divBdr>
        <w:top w:val="none" w:sz="0" w:space="0" w:color="auto"/>
        <w:left w:val="none" w:sz="0" w:space="0" w:color="auto"/>
        <w:bottom w:val="none" w:sz="0" w:space="0" w:color="auto"/>
        <w:right w:val="none" w:sz="0" w:space="0" w:color="auto"/>
      </w:divBdr>
    </w:div>
    <w:div w:id="805009919">
      <w:bodyDiv w:val="1"/>
      <w:marLeft w:val="0"/>
      <w:marRight w:val="0"/>
      <w:marTop w:val="0"/>
      <w:marBottom w:val="0"/>
      <w:divBdr>
        <w:top w:val="none" w:sz="0" w:space="0" w:color="auto"/>
        <w:left w:val="none" w:sz="0" w:space="0" w:color="auto"/>
        <w:bottom w:val="none" w:sz="0" w:space="0" w:color="auto"/>
        <w:right w:val="none" w:sz="0" w:space="0" w:color="auto"/>
      </w:divBdr>
    </w:div>
    <w:div w:id="811482805">
      <w:bodyDiv w:val="1"/>
      <w:marLeft w:val="0"/>
      <w:marRight w:val="0"/>
      <w:marTop w:val="0"/>
      <w:marBottom w:val="0"/>
      <w:divBdr>
        <w:top w:val="none" w:sz="0" w:space="0" w:color="auto"/>
        <w:left w:val="none" w:sz="0" w:space="0" w:color="auto"/>
        <w:bottom w:val="none" w:sz="0" w:space="0" w:color="auto"/>
        <w:right w:val="none" w:sz="0" w:space="0" w:color="auto"/>
      </w:divBdr>
    </w:div>
    <w:div w:id="822702883">
      <w:bodyDiv w:val="1"/>
      <w:marLeft w:val="0"/>
      <w:marRight w:val="0"/>
      <w:marTop w:val="0"/>
      <w:marBottom w:val="0"/>
      <w:divBdr>
        <w:top w:val="none" w:sz="0" w:space="0" w:color="auto"/>
        <w:left w:val="none" w:sz="0" w:space="0" w:color="auto"/>
        <w:bottom w:val="none" w:sz="0" w:space="0" w:color="auto"/>
        <w:right w:val="none" w:sz="0" w:space="0" w:color="auto"/>
      </w:divBdr>
    </w:div>
    <w:div w:id="842164376">
      <w:bodyDiv w:val="1"/>
      <w:marLeft w:val="0"/>
      <w:marRight w:val="0"/>
      <w:marTop w:val="0"/>
      <w:marBottom w:val="0"/>
      <w:divBdr>
        <w:top w:val="none" w:sz="0" w:space="0" w:color="auto"/>
        <w:left w:val="none" w:sz="0" w:space="0" w:color="auto"/>
        <w:bottom w:val="none" w:sz="0" w:space="0" w:color="auto"/>
        <w:right w:val="none" w:sz="0" w:space="0" w:color="auto"/>
      </w:divBdr>
    </w:div>
    <w:div w:id="885415139">
      <w:bodyDiv w:val="1"/>
      <w:marLeft w:val="0"/>
      <w:marRight w:val="0"/>
      <w:marTop w:val="0"/>
      <w:marBottom w:val="0"/>
      <w:divBdr>
        <w:top w:val="none" w:sz="0" w:space="0" w:color="auto"/>
        <w:left w:val="none" w:sz="0" w:space="0" w:color="auto"/>
        <w:bottom w:val="none" w:sz="0" w:space="0" w:color="auto"/>
        <w:right w:val="none" w:sz="0" w:space="0" w:color="auto"/>
      </w:divBdr>
    </w:div>
    <w:div w:id="897398089">
      <w:bodyDiv w:val="1"/>
      <w:marLeft w:val="0"/>
      <w:marRight w:val="0"/>
      <w:marTop w:val="0"/>
      <w:marBottom w:val="0"/>
      <w:divBdr>
        <w:top w:val="none" w:sz="0" w:space="0" w:color="auto"/>
        <w:left w:val="none" w:sz="0" w:space="0" w:color="auto"/>
        <w:bottom w:val="none" w:sz="0" w:space="0" w:color="auto"/>
        <w:right w:val="none" w:sz="0" w:space="0" w:color="auto"/>
      </w:divBdr>
    </w:div>
    <w:div w:id="945501391">
      <w:bodyDiv w:val="1"/>
      <w:marLeft w:val="0"/>
      <w:marRight w:val="0"/>
      <w:marTop w:val="0"/>
      <w:marBottom w:val="0"/>
      <w:divBdr>
        <w:top w:val="none" w:sz="0" w:space="0" w:color="auto"/>
        <w:left w:val="none" w:sz="0" w:space="0" w:color="auto"/>
        <w:bottom w:val="none" w:sz="0" w:space="0" w:color="auto"/>
        <w:right w:val="none" w:sz="0" w:space="0" w:color="auto"/>
      </w:divBdr>
    </w:div>
    <w:div w:id="980496466">
      <w:bodyDiv w:val="1"/>
      <w:marLeft w:val="0"/>
      <w:marRight w:val="0"/>
      <w:marTop w:val="0"/>
      <w:marBottom w:val="0"/>
      <w:divBdr>
        <w:top w:val="none" w:sz="0" w:space="0" w:color="auto"/>
        <w:left w:val="none" w:sz="0" w:space="0" w:color="auto"/>
        <w:bottom w:val="none" w:sz="0" w:space="0" w:color="auto"/>
        <w:right w:val="none" w:sz="0" w:space="0" w:color="auto"/>
      </w:divBdr>
    </w:div>
    <w:div w:id="987444317">
      <w:bodyDiv w:val="1"/>
      <w:marLeft w:val="0"/>
      <w:marRight w:val="0"/>
      <w:marTop w:val="0"/>
      <w:marBottom w:val="0"/>
      <w:divBdr>
        <w:top w:val="none" w:sz="0" w:space="0" w:color="auto"/>
        <w:left w:val="none" w:sz="0" w:space="0" w:color="auto"/>
        <w:bottom w:val="none" w:sz="0" w:space="0" w:color="auto"/>
        <w:right w:val="none" w:sz="0" w:space="0" w:color="auto"/>
      </w:divBdr>
    </w:div>
    <w:div w:id="1083986809">
      <w:bodyDiv w:val="1"/>
      <w:marLeft w:val="0"/>
      <w:marRight w:val="0"/>
      <w:marTop w:val="0"/>
      <w:marBottom w:val="0"/>
      <w:divBdr>
        <w:top w:val="none" w:sz="0" w:space="0" w:color="auto"/>
        <w:left w:val="none" w:sz="0" w:space="0" w:color="auto"/>
        <w:bottom w:val="none" w:sz="0" w:space="0" w:color="auto"/>
        <w:right w:val="none" w:sz="0" w:space="0" w:color="auto"/>
      </w:divBdr>
    </w:div>
    <w:div w:id="1142696693">
      <w:bodyDiv w:val="1"/>
      <w:marLeft w:val="0"/>
      <w:marRight w:val="0"/>
      <w:marTop w:val="0"/>
      <w:marBottom w:val="0"/>
      <w:divBdr>
        <w:top w:val="none" w:sz="0" w:space="0" w:color="auto"/>
        <w:left w:val="none" w:sz="0" w:space="0" w:color="auto"/>
        <w:bottom w:val="none" w:sz="0" w:space="0" w:color="auto"/>
        <w:right w:val="none" w:sz="0" w:space="0" w:color="auto"/>
      </w:divBdr>
    </w:div>
    <w:div w:id="1188986308">
      <w:bodyDiv w:val="1"/>
      <w:marLeft w:val="0"/>
      <w:marRight w:val="0"/>
      <w:marTop w:val="0"/>
      <w:marBottom w:val="0"/>
      <w:divBdr>
        <w:top w:val="none" w:sz="0" w:space="0" w:color="auto"/>
        <w:left w:val="none" w:sz="0" w:space="0" w:color="auto"/>
        <w:bottom w:val="none" w:sz="0" w:space="0" w:color="auto"/>
        <w:right w:val="none" w:sz="0" w:space="0" w:color="auto"/>
      </w:divBdr>
    </w:div>
    <w:div w:id="1270358610">
      <w:bodyDiv w:val="1"/>
      <w:marLeft w:val="0"/>
      <w:marRight w:val="0"/>
      <w:marTop w:val="0"/>
      <w:marBottom w:val="0"/>
      <w:divBdr>
        <w:top w:val="none" w:sz="0" w:space="0" w:color="auto"/>
        <w:left w:val="none" w:sz="0" w:space="0" w:color="auto"/>
        <w:bottom w:val="none" w:sz="0" w:space="0" w:color="auto"/>
        <w:right w:val="none" w:sz="0" w:space="0" w:color="auto"/>
      </w:divBdr>
    </w:div>
    <w:div w:id="1331174979">
      <w:bodyDiv w:val="1"/>
      <w:marLeft w:val="0"/>
      <w:marRight w:val="0"/>
      <w:marTop w:val="0"/>
      <w:marBottom w:val="0"/>
      <w:divBdr>
        <w:top w:val="none" w:sz="0" w:space="0" w:color="auto"/>
        <w:left w:val="none" w:sz="0" w:space="0" w:color="auto"/>
        <w:bottom w:val="none" w:sz="0" w:space="0" w:color="auto"/>
        <w:right w:val="none" w:sz="0" w:space="0" w:color="auto"/>
      </w:divBdr>
    </w:div>
    <w:div w:id="1355379401">
      <w:bodyDiv w:val="1"/>
      <w:marLeft w:val="0"/>
      <w:marRight w:val="0"/>
      <w:marTop w:val="0"/>
      <w:marBottom w:val="0"/>
      <w:divBdr>
        <w:top w:val="none" w:sz="0" w:space="0" w:color="auto"/>
        <w:left w:val="none" w:sz="0" w:space="0" w:color="auto"/>
        <w:bottom w:val="none" w:sz="0" w:space="0" w:color="auto"/>
        <w:right w:val="none" w:sz="0" w:space="0" w:color="auto"/>
      </w:divBdr>
    </w:div>
    <w:div w:id="1419401228">
      <w:bodyDiv w:val="1"/>
      <w:marLeft w:val="60"/>
      <w:marRight w:val="60"/>
      <w:marTop w:val="60"/>
      <w:marBottom w:val="15"/>
      <w:divBdr>
        <w:top w:val="none" w:sz="0" w:space="0" w:color="auto"/>
        <w:left w:val="none" w:sz="0" w:space="0" w:color="auto"/>
        <w:bottom w:val="none" w:sz="0" w:space="0" w:color="auto"/>
        <w:right w:val="none" w:sz="0" w:space="0" w:color="auto"/>
      </w:divBdr>
    </w:div>
    <w:div w:id="1427194357">
      <w:bodyDiv w:val="1"/>
      <w:marLeft w:val="0"/>
      <w:marRight w:val="0"/>
      <w:marTop w:val="0"/>
      <w:marBottom w:val="0"/>
      <w:divBdr>
        <w:top w:val="none" w:sz="0" w:space="0" w:color="auto"/>
        <w:left w:val="none" w:sz="0" w:space="0" w:color="auto"/>
        <w:bottom w:val="none" w:sz="0" w:space="0" w:color="auto"/>
        <w:right w:val="none" w:sz="0" w:space="0" w:color="auto"/>
      </w:divBdr>
    </w:div>
    <w:div w:id="1427650675">
      <w:bodyDiv w:val="1"/>
      <w:marLeft w:val="0"/>
      <w:marRight w:val="0"/>
      <w:marTop w:val="0"/>
      <w:marBottom w:val="0"/>
      <w:divBdr>
        <w:top w:val="none" w:sz="0" w:space="0" w:color="auto"/>
        <w:left w:val="none" w:sz="0" w:space="0" w:color="auto"/>
        <w:bottom w:val="none" w:sz="0" w:space="0" w:color="auto"/>
        <w:right w:val="none" w:sz="0" w:space="0" w:color="auto"/>
      </w:divBdr>
    </w:div>
    <w:div w:id="1455369463">
      <w:bodyDiv w:val="1"/>
      <w:marLeft w:val="0"/>
      <w:marRight w:val="0"/>
      <w:marTop w:val="0"/>
      <w:marBottom w:val="0"/>
      <w:divBdr>
        <w:top w:val="none" w:sz="0" w:space="0" w:color="auto"/>
        <w:left w:val="none" w:sz="0" w:space="0" w:color="auto"/>
        <w:bottom w:val="none" w:sz="0" w:space="0" w:color="auto"/>
        <w:right w:val="none" w:sz="0" w:space="0" w:color="auto"/>
      </w:divBdr>
    </w:div>
    <w:div w:id="1465805626">
      <w:bodyDiv w:val="1"/>
      <w:marLeft w:val="0"/>
      <w:marRight w:val="0"/>
      <w:marTop w:val="0"/>
      <w:marBottom w:val="0"/>
      <w:divBdr>
        <w:top w:val="none" w:sz="0" w:space="0" w:color="auto"/>
        <w:left w:val="none" w:sz="0" w:space="0" w:color="auto"/>
        <w:bottom w:val="none" w:sz="0" w:space="0" w:color="auto"/>
        <w:right w:val="none" w:sz="0" w:space="0" w:color="auto"/>
      </w:divBdr>
    </w:div>
    <w:div w:id="1507940610">
      <w:bodyDiv w:val="1"/>
      <w:marLeft w:val="0"/>
      <w:marRight w:val="0"/>
      <w:marTop w:val="0"/>
      <w:marBottom w:val="0"/>
      <w:divBdr>
        <w:top w:val="none" w:sz="0" w:space="0" w:color="auto"/>
        <w:left w:val="none" w:sz="0" w:space="0" w:color="auto"/>
        <w:bottom w:val="none" w:sz="0" w:space="0" w:color="auto"/>
        <w:right w:val="none" w:sz="0" w:space="0" w:color="auto"/>
      </w:divBdr>
    </w:div>
    <w:div w:id="1586459030">
      <w:bodyDiv w:val="1"/>
      <w:marLeft w:val="0"/>
      <w:marRight w:val="0"/>
      <w:marTop w:val="0"/>
      <w:marBottom w:val="0"/>
      <w:divBdr>
        <w:top w:val="none" w:sz="0" w:space="0" w:color="auto"/>
        <w:left w:val="none" w:sz="0" w:space="0" w:color="auto"/>
        <w:bottom w:val="none" w:sz="0" w:space="0" w:color="auto"/>
        <w:right w:val="none" w:sz="0" w:space="0" w:color="auto"/>
      </w:divBdr>
    </w:div>
    <w:div w:id="1598831305">
      <w:bodyDiv w:val="1"/>
      <w:marLeft w:val="0"/>
      <w:marRight w:val="0"/>
      <w:marTop w:val="0"/>
      <w:marBottom w:val="0"/>
      <w:divBdr>
        <w:top w:val="none" w:sz="0" w:space="0" w:color="auto"/>
        <w:left w:val="none" w:sz="0" w:space="0" w:color="auto"/>
        <w:bottom w:val="none" w:sz="0" w:space="0" w:color="auto"/>
        <w:right w:val="none" w:sz="0" w:space="0" w:color="auto"/>
      </w:divBdr>
    </w:div>
    <w:div w:id="1651982953">
      <w:bodyDiv w:val="1"/>
      <w:marLeft w:val="60"/>
      <w:marRight w:val="60"/>
      <w:marTop w:val="60"/>
      <w:marBottom w:val="15"/>
      <w:divBdr>
        <w:top w:val="none" w:sz="0" w:space="0" w:color="auto"/>
        <w:left w:val="none" w:sz="0" w:space="0" w:color="auto"/>
        <w:bottom w:val="none" w:sz="0" w:space="0" w:color="auto"/>
        <w:right w:val="none" w:sz="0" w:space="0" w:color="auto"/>
      </w:divBdr>
      <w:divsChild>
        <w:div w:id="1551264808">
          <w:marLeft w:val="0"/>
          <w:marRight w:val="0"/>
          <w:marTop w:val="0"/>
          <w:marBottom w:val="0"/>
          <w:divBdr>
            <w:top w:val="none" w:sz="0" w:space="0" w:color="auto"/>
            <w:left w:val="none" w:sz="0" w:space="0" w:color="auto"/>
            <w:bottom w:val="none" w:sz="0" w:space="0" w:color="auto"/>
            <w:right w:val="none" w:sz="0" w:space="0" w:color="auto"/>
          </w:divBdr>
        </w:div>
      </w:divsChild>
    </w:div>
    <w:div w:id="1722942207">
      <w:bodyDiv w:val="1"/>
      <w:marLeft w:val="0"/>
      <w:marRight w:val="0"/>
      <w:marTop w:val="0"/>
      <w:marBottom w:val="0"/>
      <w:divBdr>
        <w:top w:val="none" w:sz="0" w:space="0" w:color="auto"/>
        <w:left w:val="none" w:sz="0" w:space="0" w:color="auto"/>
        <w:bottom w:val="none" w:sz="0" w:space="0" w:color="auto"/>
        <w:right w:val="none" w:sz="0" w:space="0" w:color="auto"/>
      </w:divBdr>
    </w:div>
    <w:div w:id="1755085281">
      <w:bodyDiv w:val="1"/>
      <w:marLeft w:val="0"/>
      <w:marRight w:val="0"/>
      <w:marTop w:val="0"/>
      <w:marBottom w:val="0"/>
      <w:divBdr>
        <w:top w:val="none" w:sz="0" w:space="0" w:color="auto"/>
        <w:left w:val="none" w:sz="0" w:space="0" w:color="auto"/>
        <w:bottom w:val="none" w:sz="0" w:space="0" w:color="auto"/>
        <w:right w:val="none" w:sz="0" w:space="0" w:color="auto"/>
      </w:divBdr>
    </w:div>
    <w:div w:id="1771243511">
      <w:bodyDiv w:val="1"/>
      <w:marLeft w:val="0"/>
      <w:marRight w:val="0"/>
      <w:marTop w:val="0"/>
      <w:marBottom w:val="0"/>
      <w:divBdr>
        <w:top w:val="none" w:sz="0" w:space="0" w:color="auto"/>
        <w:left w:val="none" w:sz="0" w:space="0" w:color="auto"/>
        <w:bottom w:val="none" w:sz="0" w:space="0" w:color="auto"/>
        <w:right w:val="none" w:sz="0" w:space="0" w:color="auto"/>
      </w:divBdr>
    </w:div>
    <w:div w:id="1792360571">
      <w:bodyDiv w:val="1"/>
      <w:marLeft w:val="0"/>
      <w:marRight w:val="0"/>
      <w:marTop w:val="0"/>
      <w:marBottom w:val="0"/>
      <w:divBdr>
        <w:top w:val="none" w:sz="0" w:space="0" w:color="auto"/>
        <w:left w:val="none" w:sz="0" w:space="0" w:color="auto"/>
        <w:bottom w:val="none" w:sz="0" w:space="0" w:color="auto"/>
        <w:right w:val="none" w:sz="0" w:space="0" w:color="auto"/>
      </w:divBdr>
    </w:div>
    <w:div w:id="1804615488">
      <w:bodyDiv w:val="1"/>
      <w:marLeft w:val="0"/>
      <w:marRight w:val="0"/>
      <w:marTop w:val="0"/>
      <w:marBottom w:val="0"/>
      <w:divBdr>
        <w:top w:val="none" w:sz="0" w:space="0" w:color="auto"/>
        <w:left w:val="none" w:sz="0" w:space="0" w:color="auto"/>
        <w:bottom w:val="none" w:sz="0" w:space="0" w:color="auto"/>
        <w:right w:val="none" w:sz="0" w:space="0" w:color="auto"/>
      </w:divBdr>
    </w:div>
    <w:div w:id="1816558729">
      <w:bodyDiv w:val="1"/>
      <w:marLeft w:val="0"/>
      <w:marRight w:val="0"/>
      <w:marTop w:val="0"/>
      <w:marBottom w:val="0"/>
      <w:divBdr>
        <w:top w:val="none" w:sz="0" w:space="0" w:color="auto"/>
        <w:left w:val="none" w:sz="0" w:space="0" w:color="auto"/>
        <w:bottom w:val="none" w:sz="0" w:space="0" w:color="auto"/>
        <w:right w:val="none" w:sz="0" w:space="0" w:color="auto"/>
      </w:divBdr>
    </w:div>
    <w:div w:id="1824198532">
      <w:bodyDiv w:val="1"/>
      <w:marLeft w:val="0"/>
      <w:marRight w:val="0"/>
      <w:marTop w:val="0"/>
      <w:marBottom w:val="0"/>
      <w:divBdr>
        <w:top w:val="none" w:sz="0" w:space="0" w:color="auto"/>
        <w:left w:val="none" w:sz="0" w:space="0" w:color="auto"/>
        <w:bottom w:val="none" w:sz="0" w:space="0" w:color="auto"/>
        <w:right w:val="none" w:sz="0" w:space="0" w:color="auto"/>
      </w:divBdr>
    </w:div>
    <w:div w:id="1837766246">
      <w:bodyDiv w:val="1"/>
      <w:marLeft w:val="0"/>
      <w:marRight w:val="0"/>
      <w:marTop w:val="0"/>
      <w:marBottom w:val="0"/>
      <w:divBdr>
        <w:top w:val="none" w:sz="0" w:space="0" w:color="auto"/>
        <w:left w:val="none" w:sz="0" w:space="0" w:color="auto"/>
        <w:bottom w:val="none" w:sz="0" w:space="0" w:color="auto"/>
        <w:right w:val="none" w:sz="0" w:space="0" w:color="auto"/>
      </w:divBdr>
    </w:div>
    <w:div w:id="1867448946">
      <w:bodyDiv w:val="1"/>
      <w:marLeft w:val="60"/>
      <w:marRight w:val="60"/>
      <w:marTop w:val="60"/>
      <w:marBottom w:val="15"/>
      <w:divBdr>
        <w:top w:val="none" w:sz="0" w:space="0" w:color="auto"/>
        <w:left w:val="none" w:sz="0" w:space="0" w:color="auto"/>
        <w:bottom w:val="none" w:sz="0" w:space="0" w:color="auto"/>
        <w:right w:val="none" w:sz="0" w:space="0" w:color="auto"/>
      </w:divBdr>
      <w:divsChild>
        <w:div w:id="1290018024">
          <w:marLeft w:val="0"/>
          <w:marRight w:val="0"/>
          <w:marTop w:val="0"/>
          <w:marBottom w:val="0"/>
          <w:divBdr>
            <w:top w:val="none" w:sz="0" w:space="0" w:color="auto"/>
            <w:left w:val="none" w:sz="0" w:space="0" w:color="auto"/>
            <w:bottom w:val="none" w:sz="0" w:space="0" w:color="auto"/>
            <w:right w:val="none" w:sz="0" w:space="0" w:color="auto"/>
          </w:divBdr>
          <w:divsChild>
            <w:div w:id="165498461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888686791">
      <w:bodyDiv w:val="1"/>
      <w:marLeft w:val="60"/>
      <w:marRight w:val="60"/>
      <w:marTop w:val="60"/>
      <w:marBottom w:val="15"/>
      <w:divBdr>
        <w:top w:val="none" w:sz="0" w:space="0" w:color="auto"/>
        <w:left w:val="none" w:sz="0" w:space="0" w:color="auto"/>
        <w:bottom w:val="none" w:sz="0" w:space="0" w:color="auto"/>
        <w:right w:val="none" w:sz="0" w:space="0" w:color="auto"/>
      </w:divBdr>
    </w:div>
    <w:div w:id="1938978977">
      <w:bodyDiv w:val="1"/>
      <w:marLeft w:val="0"/>
      <w:marRight w:val="0"/>
      <w:marTop w:val="0"/>
      <w:marBottom w:val="0"/>
      <w:divBdr>
        <w:top w:val="none" w:sz="0" w:space="0" w:color="auto"/>
        <w:left w:val="none" w:sz="0" w:space="0" w:color="auto"/>
        <w:bottom w:val="none" w:sz="0" w:space="0" w:color="auto"/>
        <w:right w:val="none" w:sz="0" w:space="0" w:color="auto"/>
      </w:divBdr>
    </w:div>
    <w:div w:id="1961183248">
      <w:bodyDiv w:val="1"/>
      <w:marLeft w:val="0"/>
      <w:marRight w:val="0"/>
      <w:marTop w:val="0"/>
      <w:marBottom w:val="0"/>
      <w:divBdr>
        <w:top w:val="none" w:sz="0" w:space="0" w:color="auto"/>
        <w:left w:val="none" w:sz="0" w:space="0" w:color="auto"/>
        <w:bottom w:val="none" w:sz="0" w:space="0" w:color="auto"/>
        <w:right w:val="none" w:sz="0" w:space="0" w:color="auto"/>
      </w:divBdr>
      <w:divsChild>
        <w:div w:id="490872360">
          <w:marLeft w:val="0"/>
          <w:marRight w:val="0"/>
          <w:marTop w:val="0"/>
          <w:marBottom w:val="0"/>
          <w:divBdr>
            <w:top w:val="none" w:sz="0" w:space="0" w:color="auto"/>
            <w:left w:val="none" w:sz="0" w:space="0" w:color="auto"/>
            <w:bottom w:val="none" w:sz="0" w:space="0" w:color="auto"/>
            <w:right w:val="none" w:sz="0" w:space="0" w:color="auto"/>
          </w:divBdr>
          <w:divsChild>
            <w:div w:id="1247036428">
              <w:marLeft w:val="0"/>
              <w:marRight w:val="0"/>
              <w:marTop w:val="0"/>
              <w:marBottom w:val="0"/>
              <w:divBdr>
                <w:top w:val="none" w:sz="0" w:space="0" w:color="auto"/>
                <w:left w:val="none" w:sz="0" w:space="0" w:color="auto"/>
                <w:bottom w:val="none" w:sz="0" w:space="0" w:color="auto"/>
                <w:right w:val="none" w:sz="0" w:space="0" w:color="auto"/>
              </w:divBdr>
              <w:divsChild>
                <w:div w:id="1671564851">
                  <w:marLeft w:val="0"/>
                  <w:marRight w:val="0"/>
                  <w:marTop w:val="0"/>
                  <w:marBottom w:val="0"/>
                  <w:divBdr>
                    <w:top w:val="none" w:sz="0" w:space="0" w:color="auto"/>
                    <w:left w:val="none" w:sz="0" w:space="0" w:color="auto"/>
                    <w:bottom w:val="none" w:sz="0" w:space="0" w:color="auto"/>
                    <w:right w:val="none" w:sz="0" w:space="0" w:color="auto"/>
                  </w:divBdr>
                  <w:divsChild>
                    <w:div w:id="251208495">
                      <w:marLeft w:val="0"/>
                      <w:marRight w:val="0"/>
                      <w:marTop w:val="0"/>
                      <w:marBottom w:val="0"/>
                      <w:divBdr>
                        <w:top w:val="none" w:sz="0" w:space="0" w:color="auto"/>
                        <w:left w:val="none" w:sz="0" w:space="0" w:color="auto"/>
                        <w:bottom w:val="none" w:sz="0" w:space="0" w:color="auto"/>
                        <w:right w:val="none" w:sz="0" w:space="0" w:color="auto"/>
                      </w:divBdr>
                      <w:divsChild>
                        <w:div w:id="2095663780">
                          <w:marLeft w:val="0"/>
                          <w:marRight w:val="0"/>
                          <w:marTop w:val="0"/>
                          <w:marBottom w:val="0"/>
                          <w:divBdr>
                            <w:top w:val="none" w:sz="0" w:space="0" w:color="auto"/>
                            <w:left w:val="none" w:sz="0" w:space="0" w:color="auto"/>
                            <w:bottom w:val="none" w:sz="0" w:space="0" w:color="auto"/>
                            <w:right w:val="none" w:sz="0" w:space="0" w:color="auto"/>
                          </w:divBdr>
                          <w:divsChild>
                            <w:div w:id="1575159575">
                              <w:marLeft w:val="0"/>
                              <w:marRight w:val="0"/>
                              <w:marTop w:val="0"/>
                              <w:marBottom w:val="0"/>
                              <w:divBdr>
                                <w:top w:val="none" w:sz="0" w:space="0" w:color="auto"/>
                                <w:left w:val="none" w:sz="0" w:space="0" w:color="auto"/>
                                <w:bottom w:val="none" w:sz="0" w:space="0" w:color="auto"/>
                                <w:right w:val="none" w:sz="0" w:space="0" w:color="auto"/>
                              </w:divBdr>
                              <w:divsChild>
                                <w:div w:id="406734215">
                                  <w:marLeft w:val="0"/>
                                  <w:marRight w:val="0"/>
                                  <w:marTop w:val="0"/>
                                  <w:marBottom w:val="0"/>
                                  <w:divBdr>
                                    <w:top w:val="none" w:sz="0" w:space="0" w:color="auto"/>
                                    <w:left w:val="none" w:sz="0" w:space="0" w:color="auto"/>
                                    <w:bottom w:val="none" w:sz="0" w:space="0" w:color="auto"/>
                                    <w:right w:val="none" w:sz="0" w:space="0" w:color="auto"/>
                                  </w:divBdr>
                                  <w:divsChild>
                                    <w:div w:id="1192186740">
                                      <w:marLeft w:val="0"/>
                                      <w:marRight w:val="0"/>
                                      <w:marTop w:val="0"/>
                                      <w:marBottom w:val="0"/>
                                      <w:divBdr>
                                        <w:top w:val="none" w:sz="0" w:space="0" w:color="auto"/>
                                        <w:left w:val="none" w:sz="0" w:space="0" w:color="auto"/>
                                        <w:bottom w:val="none" w:sz="0" w:space="0" w:color="auto"/>
                                        <w:right w:val="none" w:sz="0" w:space="0" w:color="auto"/>
                                      </w:divBdr>
                                      <w:divsChild>
                                        <w:div w:id="424352074">
                                          <w:marLeft w:val="0"/>
                                          <w:marRight w:val="0"/>
                                          <w:marTop w:val="0"/>
                                          <w:marBottom w:val="0"/>
                                          <w:divBdr>
                                            <w:top w:val="none" w:sz="0" w:space="0" w:color="auto"/>
                                            <w:left w:val="none" w:sz="0" w:space="0" w:color="auto"/>
                                            <w:bottom w:val="none" w:sz="0" w:space="0" w:color="auto"/>
                                            <w:right w:val="none" w:sz="0" w:space="0" w:color="auto"/>
                                          </w:divBdr>
                                          <w:divsChild>
                                            <w:div w:id="426657824">
                                              <w:marLeft w:val="0"/>
                                              <w:marRight w:val="0"/>
                                              <w:marTop w:val="0"/>
                                              <w:marBottom w:val="0"/>
                                              <w:divBdr>
                                                <w:top w:val="none" w:sz="0" w:space="0" w:color="auto"/>
                                                <w:left w:val="none" w:sz="0" w:space="0" w:color="auto"/>
                                                <w:bottom w:val="none" w:sz="0" w:space="0" w:color="auto"/>
                                                <w:right w:val="none" w:sz="0" w:space="0" w:color="auto"/>
                                              </w:divBdr>
                                              <w:divsChild>
                                                <w:div w:id="2120248995">
                                                  <w:marLeft w:val="0"/>
                                                  <w:marRight w:val="0"/>
                                                  <w:marTop w:val="0"/>
                                                  <w:marBottom w:val="0"/>
                                                  <w:divBdr>
                                                    <w:top w:val="none" w:sz="0" w:space="0" w:color="auto"/>
                                                    <w:left w:val="none" w:sz="0" w:space="0" w:color="auto"/>
                                                    <w:bottom w:val="none" w:sz="0" w:space="0" w:color="auto"/>
                                                    <w:right w:val="none" w:sz="0" w:space="0" w:color="auto"/>
                                                  </w:divBdr>
                                                  <w:divsChild>
                                                    <w:div w:id="806751116">
                                                      <w:marLeft w:val="0"/>
                                                      <w:marRight w:val="0"/>
                                                      <w:marTop w:val="0"/>
                                                      <w:marBottom w:val="0"/>
                                                      <w:divBdr>
                                                        <w:top w:val="none" w:sz="0" w:space="0" w:color="auto"/>
                                                        <w:left w:val="none" w:sz="0" w:space="0" w:color="auto"/>
                                                        <w:bottom w:val="none" w:sz="0" w:space="0" w:color="auto"/>
                                                        <w:right w:val="none" w:sz="0" w:space="0" w:color="auto"/>
                                                      </w:divBdr>
                                                      <w:divsChild>
                                                        <w:div w:id="559678252">
                                                          <w:marLeft w:val="0"/>
                                                          <w:marRight w:val="0"/>
                                                          <w:marTop w:val="0"/>
                                                          <w:marBottom w:val="0"/>
                                                          <w:divBdr>
                                                            <w:top w:val="none" w:sz="0" w:space="0" w:color="auto"/>
                                                            <w:left w:val="none" w:sz="0" w:space="0" w:color="auto"/>
                                                            <w:bottom w:val="none" w:sz="0" w:space="0" w:color="auto"/>
                                                            <w:right w:val="none" w:sz="0" w:space="0" w:color="auto"/>
                                                          </w:divBdr>
                                                          <w:divsChild>
                                                            <w:div w:id="12153621">
                                                              <w:marLeft w:val="0"/>
                                                              <w:marRight w:val="0"/>
                                                              <w:marTop w:val="0"/>
                                                              <w:marBottom w:val="0"/>
                                                              <w:divBdr>
                                                                <w:top w:val="none" w:sz="0" w:space="0" w:color="auto"/>
                                                                <w:left w:val="none" w:sz="0" w:space="0" w:color="auto"/>
                                                                <w:bottom w:val="none" w:sz="0" w:space="0" w:color="auto"/>
                                                                <w:right w:val="none" w:sz="0" w:space="0" w:color="auto"/>
                                                              </w:divBdr>
                                                              <w:divsChild>
                                                                <w:div w:id="40524009">
                                                                  <w:marLeft w:val="0"/>
                                                                  <w:marRight w:val="0"/>
                                                                  <w:marTop w:val="0"/>
                                                                  <w:marBottom w:val="0"/>
                                                                  <w:divBdr>
                                                                    <w:top w:val="none" w:sz="0" w:space="0" w:color="auto"/>
                                                                    <w:left w:val="none" w:sz="0" w:space="0" w:color="auto"/>
                                                                    <w:bottom w:val="none" w:sz="0" w:space="0" w:color="auto"/>
                                                                    <w:right w:val="none" w:sz="0" w:space="0" w:color="auto"/>
                                                                  </w:divBdr>
                                                                  <w:divsChild>
                                                                    <w:div w:id="2075808941">
                                                                      <w:marLeft w:val="0"/>
                                                                      <w:marRight w:val="0"/>
                                                                      <w:marTop w:val="0"/>
                                                                      <w:marBottom w:val="0"/>
                                                                      <w:divBdr>
                                                                        <w:top w:val="none" w:sz="0" w:space="0" w:color="auto"/>
                                                                        <w:left w:val="none" w:sz="0" w:space="0" w:color="auto"/>
                                                                        <w:bottom w:val="none" w:sz="0" w:space="0" w:color="auto"/>
                                                                        <w:right w:val="none" w:sz="0" w:space="0" w:color="auto"/>
                                                                      </w:divBdr>
                                                                      <w:divsChild>
                                                                        <w:div w:id="1306281729">
                                                                          <w:marLeft w:val="0"/>
                                                                          <w:marRight w:val="0"/>
                                                                          <w:marTop w:val="0"/>
                                                                          <w:marBottom w:val="0"/>
                                                                          <w:divBdr>
                                                                            <w:top w:val="none" w:sz="0" w:space="0" w:color="auto"/>
                                                                            <w:left w:val="none" w:sz="0" w:space="0" w:color="auto"/>
                                                                            <w:bottom w:val="none" w:sz="0" w:space="0" w:color="auto"/>
                                                                            <w:right w:val="none" w:sz="0" w:space="0" w:color="auto"/>
                                                                          </w:divBdr>
                                                                          <w:divsChild>
                                                                            <w:div w:id="554240032">
                                                                              <w:marLeft w:val="0"/>
                                                                              <w:marRight w:val="0"/>
                                                                              <w:marTop w:val="0"/>
                                                                              <w:marBottom w:val="0"/>
                                                                              <w:divBdr>
                                                                                <w:top w:val="none" w:sz="0" w:space="0" w:color="auto"/>
                                                                                <w:left w:val="none" w:sz="0" w:space="0" w:color="auto"/>
                                                                                <w:bottom w:val="none" w:sz="0" w:space="0" w:color="auto"/>
                                                                                <w:right w:val="none" w:sz="0" w:space="0" w:color="auto"/>
                                                                              </w:divBdr>
                                                                              <w:divsChild>
                                                                                <w:div w:id="598756959">
                                                                                  <w:marLeft w:val="0"/>
                                                                                  <w:marRight w:val="0"/>
                                                                                  <w:marTop w:val="0"/>
                                                                                  <w:marBottom w:val="0"/>
                                                                                  <w:divBdr>
                                                                                    <w:top w:val="none" w:sz="0" w:space="0" w:color="auto"/>
                                                                                    <w:left w:val="none" w:sz="0" w:space="0" w:color="auto"/>
                                                                                    <w:bottom w:val="none" w:sz="0" w:space="0" w:color="auto"/>
                                                                                    <w:right w:val="none" w:sz="0" w:space="0" w:color="auto"/>
                                                                                  </w:divBdr>
                                                                                  <w:divsChild>
                                                                                    <w:div w:id="576480774">
                                                                                      <w:marLeft w:val="0"/>
                                                                                      <w:marRight w:val="0"/>
                                                                                      <w:marTop w:val="0"/>
                                                                                      <w:marBottom w:val="0"/>
                                                                                      <w:divBdr>
                                                                                        <w:top w:val="none" w:sz="0" w:space="0" w:color="auto"/>
                                                                                        <w:left w:val="none" w:sz="0" w:space="0" w:color="auto"/>
                                                                                        <w:bottom w:val="none" w:sz="0" w:space="0" w:color="auto"/>
                                                                                        <w:right w:val="none" w:sz="0" w:space="0" w:color="auto"/>
                                                                                      </w:divBdr>
                                                                                      <w:divsChild>
                                                                                        <w:div w:id="1222207149">
                                                                                          <w:marLeft w:val="0"/>
                                                                                          <w:marRight w:val="0"/>
                                                                                          <w:marTop w:val="0"/>
                                                                                          <w:marBottom w:val="0"/>
                                                                                          <w:divBdr>
                                                                                            <w:top w:val="none" w:sz="0" w:space="0" w:color="auto"/>
                                                                                            <w:left w:val="none" w:sz="0" w:space="0" w:color="auto"/>
                                                                                            <w:bottom w:val="none" w:sz="0" w:space="0" w:color="auto"/>
                                                                                            <w:right w:val="none" w:sz="0" w:space="0" w:color="auto"/>
                                                                                          </w:divBdr>
                                                                                          <w:divsChild>
                                                                                            <w:div w:id="973607415">
                                                                                              <w:marLeft w:val="0"/>
                                                                                              <w:marRight w:val="0"/>
                                                                                              <w:marTop w:val="0"/>
                                                                                              <w:marBottom w:val="0"/>
                                                                                              <w:divBdr>
                                                                                                <w:top w:val="none" w:sz="0" w:space="0" w:color="auto"/>
                                                                                                <w:left w:val="none" w:sz="0" w:space="0" w:color="auto"/>
                                                                                                <w:bottom w:val="none" w:sz="0" w:space="0" w:color="auto"/>
                                                                                                <w:right w:val="none" w:sz="0" w:space="0" w:color="auto"/>
                                                                                              </w:divBdr>
                                                                                              <w:divsChild>
                                                                                                <w:div w:id="465050924">
                                                                                                  <w:marLeft w:val="0"/>
                                                                                                  <w:marRight w:val="0"/>
                                                                                                  <w:marTop w:val="0"/>
                                                                                                  <w:marBottom w:val="0"/>
                                                                                                  <w:divBdr>
                                                                                                    <w:top w:val="none" w:sz="0" w:space="0" w:color="auto"/>
                                                                                                    <w:left w:val="none" w:sz="0" w:space="0" w:color="auto"/>
                                                                                                    <w:bottom w:val="none" w:sz="0" w:space="0" w:color="auto"/>
                                                                                                    <w:right w:val="none" w:sz="0" w:space="0" w:color="auto"/>
                                                                                                  </w:divBdr>
                                                                                                  <w:divsChild>
                                                                                                    <w:div w:id="1460496011">
                                                                                                      <w:marLeft w:val="0"/>
                                                                                                      <w:marRight w:val="0"/>
                                                                                                      <w:marTop w:val="0"/>
                                                                                                      <w:marBottom w:val="0"/>
                                                                                                      <w:divBdr>
                                                                                                        <w:top w:val="none" w:sz="0" w:space="0" w:color="auto"/>
                                                                                                        <w:left w:val="none" w:sz="0" w:space="0" w:color="auto"/>
                                                                                                        <w:bottom w:val="none" w:sz="0" w:space="0" w:color="auto"/>
                                                                                                        <w:right w:val="none" w:sz="0" w:space="0" w:color="auto"/>
                                                                                                      </w:divBdr>
                                                                                                      <w:divsChild>
                                                                                                        <w:div w:id="460852184">
                                                                                                          <w:marLeft w:val="0"/>
                                                                                                          <w:marRight w:val="0"/>
                                                                                                          <w:marTop w:val="0"/>
                                                                                                          <w:marBottom w:val="0"/>
                                                                                                          <w:divBdr>
                                                                                                            <w:top w:val="none" w:sz="0" w:space="0" w:color="auto"/>
                                                                                                            <w:left w:val="none" w:sz="0" w:space="0" w:color="auto"/>
                                                                                                            <w:bottom w:val="none" w:sz="0" w:space="0" w:color="auto"/>
                                                                                                            <w:right w:val="none" w:sz="0" w:space="0" w:color="auto"/>
                                                                                                          </w:divBdr>
                                                                                                          <w:divsChild>
                                                                                                            <w:div w:id="106656987">
                                                                                                              <w:marLeft w:val="0"/>
                                                                                                              <w:marRight w:val="0"/>
                                                                                                              <w:marTop w:val="0"/>
                                                                                                              <w:marBottom w:val="0"/>
                                                                                                              <w:divBdr>
                                                                                                                <w:top w:val="none" w:sz="0" w:space="0" w:color="auto"/>
                                                                                                                <w:left w:val="none" w:sz="0" w:space="0" w:color="auto"/>
                                                                                                                <w:bottom w:val="none" w:sz="0" w:space="0" w:color="auto"/>
                                                                                                                <w:right w:val="none" w:sz="0" w:space="0" w:color="auto"/>
                                                                                                              </w:divBdr>
                                                                                                              <w:divsChild>
                                                                                                                <w:div w:id="29233861">
                                                                                                                  <w:marLeft w:val="0"/>
                                                                                                                  <w:marRight w:val="0"/>
                                                                                                                  <w:marTop w:val="0"/>
                                                                                                                  <w:marBottom w:val="0"/>
                                                                                                                  <w:divBdr>
                                                                                                                    <w:top w:val="none" w:sz="0" w:space="0" w:color="auto"/>
                                                                                                                    <w:left w:val="none" w:sz="0" w:space="0" w:color="auto"/>
                                                                                                                    <w:bottom w:val="none" w:sz="0" w:space="0" w:color="auto"/>
                                                                                                                    <w:right w:val="none" w:sz="0" w:space="0" w:color="auto"/>
                                                                                                                  </w:divBdr>
                                                                                                                </w:div>
                                                                                                                <w:div w:id="744183266">
                                                                                                                  <w:marLeft w:val="0"/>
                                                                                                                  <w:marRight w:val="0"/>
                                                                                                                  <w:marTop w:val="0"/>
                                                                                                                  <w:marBottom w:val="0"/>
                                                                                                                  <w:divBdr>
                                                                                                                    <w:top w:val="none" w:sz="0" w:space="0" w:color="auto"/>
                                                                                                                    <w:left w:val="none" w:sz="0" w:space="0" w:color="auto"/>
                                                                                                                    <w:bottom w:val="none" w:sz="0" w:space="0" w:color="auto"/>
                                                                                                                    <w:right w:val="none" w:sz="0" w:space="0" w:color="auto"/>
                                                                                                                  </w:divBdr>
                                                                                                                </w:div>
                                                                                                                <w:div w:id="1599487196">
                                                                                                                  <w:marLeft w:val="0"/>
                                                                                                                  <w:marRight w:val="0"/>
                                                                                                                  <w:marTop w:val="0"/>
                                                                                                                  <w:marBottom w:val="0"/>
                                                                                                                  <w:divBdr>
                                                                                                                    <w:top w:val="none" w:sz="0" w:space="0" w:color="auto"/>
                                                                                                                    <w:left w:val="none" w:sz="0" w:space="0" w:color="auto"/>
                                                                                                                    <w:bottom w:val="none" w:sz="0" w:space="0" w:color="auto"/>
                                                                                                                    <w:right w:val="none" w:sz="0" w:space="0" w:color="auto"/>
                                                                                                                  </w:divBdr>
                                                                                                                </w:div>
                                                                                                                <w:div w:id="1697657459">
                                                                                                                  <w:marLeft w:val="0"/>
                                                                                                                  <w:marRight w:val="0"/>
                                                                                                                  <w:marTop w:val="0"/>
                                                                                                                  <w:marBottom w:val="0"/>
                                                                                                                  <w:divBdr>
                                                                                                                    <w:top w:val="none" w:sz="0" w:space="0" w:color="auto"/>
                                                                                                                    <w:left w:val="none" w:sz="0" w:space="0" w:color="auto"/>
                                                                                                                    <w:bottom w:val="none" w:sz="0" w:space="0" w:color="auto"/>
                                                                                                                    <w:right w:val="none" w:sz="0" w:space="0" w:color="auto"/>
                                                                                                                  </w:divBdr>
                                                                                                                </w:div>
                                                                                                                <w:div w:id="1786457171">
                                                                                                                  <w:marLeft w:val="0"/>
                                                                                                                  <w:marRight w:val="0"/>
                                                                                                                  <w:marTop w:val="0"/>
                                                                                                                  <w:marBottom w:val="0"/>
                                                                                                                  <w:divBdr>
                                                                                                                    <w:top w:val="none" w:sz="0" w:space="0" w:color="auto"/>
                                                                                                                    <w:left w:val="none" w:sz="0" w:space="0" w:color="auto"/>
                                                                                                                    <w:bottom w:val="none" w:sz="0" w:space="0" w:color="auto"/>
                                                                                                                    <w:right w:val="none" w:sz="0" w:space="0" w:color="auto"/>
                                                                                                                  </w:divBdr>
                                                                                                                </w:div>
                                                                                                                <w:div w:id="1836264130">
                                                                                                                  <w:marLeft w:val="0"/>
                                                                                                                  <w:marRight w:val="0"/>
                                                                                                                  <w:marTop w:val="0"/>
                                                                                                                  <w:marBottom w:val="0"/>
                                                                                                                  <w:divBdr>
                                                                                                                    <w:top w:val="none" w:sz="0" w:space="0" w:color="auto"/>
                                                                                                                    <w:left w:val="none" w:sz="0" w:space="0" w:color="auto"/>
                                                                                                                    <w:bottom w:val="none" w:sz="0" w:space="0" w:color="auto"/>
                                                                                                                    <w:right w:val="none" w:sz="0" w:space="0" w:color="auto"/>
                                                                                                                  </w:divBdr>
                                                                                                                </w:div>
                                                                                                                <w:div w:id="1869492484">
                                                                                                                  <w:marLeft w:val="0"/>
                                                                                                                  <w:marRight w:val="0"/>
                                                                                                                  <w:marTop w:val="0"/>
                                                                                                                  <w:marBottom w:val="0"/>
                                                                                                                  <w:divBdr>
                                                                                                                    <w:top w:val="none" w:sz="0" w:space="0" w:color="auto"/>
                                                                                                                    <w:left w:val="none" w:sz="0" w:space="0" w:color="auto"/>
                                                                                                                    <w:bottom w:val="none" w:sz="0" w:space="0" w:color="auto"/>
                                                                                                                    <w:right w:val="none" w:sz="0" w:space="0" w:color="auto"/>
                                                                                                                  </w:divBdr>
                                                                                                                </w:div>
                                                                                                                <w:div w:id="20318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1367">
      <w:bodyDiv w:val="1"/>
      <w:marLeft w:val="0"/>
      <w:marRight w:val="0"/>
      <w:marTop w:val="0"/>
      <w:marBottom w:val="0"/>
      <w:divBdr>
        <w:top w:val="none" w:sz="0" w:space="0" w:color="auto"/>
        <w:left w:val="none" w:sz="0" w:space="0" w:color="auto"/>
        <w:bottom w:val="none" w:sz="0" w:space="0" w:color="auto"/>
        <w:right w:val="none" w:sz="0" w:space="0" w:color="auto"/>
      </w:divBdr>
    </w:div>
    <w:div w:id="2040230667">
      <w:bodyDiv w:val="1"/>
      <w:marLeft w:val="0"/>
      <w:marRight w:val="0"/>
      <w:marTop w:val="0"/>
      <w:marBottom w:val="0"/>
      <w:divBdr>
        <w:top w:val="none" w:sz="0" w:space="0" w:color="auto"/>
        <w:left w:val="none" w:sz="0" w:space="0" w:color="auto"/>
        <w:bottom w:val="none" w:sz="0" w:space="0" w:color="auto"/>
        <w:right w:val="none" w:sz="0" w:space="0" w:color="auto"/>
      </w:divBdr>
    </w:div>
    <w:div w:id="2054379907">
      <w:bodyDiv w:val="1"/>
      <w:marLeft w:val="0"/>
      <w:marRight w:val="0"/>
      <w:marTop w:val="0"/>
      <w:marBottom w:val="0"/>
      <w:divBdr>
        <w:top w:val="none" w:sz="0" w:space="0" w:color="auto"/>
        <w:left w:val="none" w:sz="0" w:space="0" w:color="auto"/>
        <w:bottom w:val="none" w:sz="0" w:space="0" w:color="auto"/>
        <w:right w:val="none" w:sz="0" w:space="0" w:color="auto"/>
      </w:divBdr>
    </w:div>
    <w:div w:id="2071690136">
      <w:bodyDiv w:val="1"/>
      <w:marLeft w:val="0"/>
      <w:marRight w:val="0"/>
      <w:marTop w:val="0"/>
      <w:marBottom w:val="0"/>
      <w:divBdr>
        <w:top w:val="none" w:sz="0" w:space="0" w:color="auto"/>
        <w:left w:val="none" w:sz="0" w:space="0" w:color="auto"/>
        <w:bottom w:val="none" w:sz="0" w:space="0" w:color="auto"/>
        <w:right w:val="none" w:sz="0" w:space="0" w:color="auto"/>
      </w:divBdr>
    </w:div>
    <w:div w:id="21155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chiveDeleteDate xmlns="http://schemas.econnect.nl/" xmlns:ns1="http://www.w3.org/2001/XMLSchema-instance" ns1:nil="true"/>
    <AutoGenerated xmlns="http://schemas.econnect.nl/">false</AutoGenerated>
    <TaxCatchAll xmlns="25c43c11-3b30-48d5-bbe4-896a725252ed">
      <Value>13</Value>
      <Value>26</Value>
      <Value>196</Value>
      <Value>25</Value>
      <Value>54</Value>
      <Value>1</Value>
    </TaxCatchAll>
    <SectieTaxHTField0 xmlns="http://schemas.econnect.nl/">
      <Terms xmlns="http://schemas.microsoft.com/office/infopath/2007/PartnerControls">
        <TermInfo>
          <TermName>Bouw- en aanbestedingsrecht</TermName>
          <TermId>e6a0dd8a-00fe-4931-8fd4-4f9177885997</TermId>
        </TermInfo>
      </Terms>
    </SectieTaxHTField0>
    <Zaaknaam xmlns="http://schemas.econnect.nl/">H10 Inkoopbureau - adv Opdrachtverstr Je</Zaaknaam>
    <PelsClientTaxHTField0 xmlns="http://schemas.econnect.nl/">
      <Terms xmlns="http://schemas.microsoft.com/office/infopath/2007/PartnerControls">
        <TermInfo>
          <TermName>Dienst Onderwijs, Cultuur en Welzijn</TermName>
          <TermId>3c2408ae-7360-4af9-9827-1cf3b58c0da7</TermId>
        </TermInfo>
      </Terms>
    </PelsClientTaxHTField0>
    <CaseStartDate xmlns="http://schemas.econnect.nl/">2017-02-09T23:00:00+00:00</CaseStartDate>
    <RechtsgebiedTaxHTField0 xmlns="http://schemas.econnect.nl/">
      <Terms xmlns="http://schemas.microsoft.com/office/infopath/2007/PartnerControls">
        <TermInfo>
          <TermName>Aanbestedingsrecht adviezen</TermName>
          <TermId>75315fa5-9b21-4f37-99a9-6f76484107ef</TermId>
        </TermInfo>
      </Terms>
    </RechtsgebiedTaxHTField0>
    <CaseManager xmlns="http://schemas.econnect.nl/">
      <UserInfo>
        <DisplayName/>
        <AccountId>105</AccountId>
        <AccountType/>
      </UserInfo>
    </CaseManager>
    <SectorTaxHTField0 xmlns="http://schemas.econnect.nl/">
      <Terms xmlns="http://schemas.microsoft.com/office/infopath/2007/PartnerControls">
        <TermInfo>
          <TermName>Provincies en gemeenten</TermName>
          <TermId>fd63cead-3de8-4944-b412-861a9baa5d82</TermId>
        </TermInfo>
      </Terms>
    </SectorTaxHTField0>
    <CaseOwner xmlns="http://schemas.econnect.nl/">
      <UserInfo>
        <DisplayName/>
        <AccountId>105</AccountId>
        <AccountType/>
      </UserInfo>
    </CaseOwner>
    <Zaakomschrijving xmlns="http://schemas.econnect.nl/">H10 Inkoopbureau - adv Opdrachtverstr Jeugdzorg</Zaakomschrijving>
    <SharedCaseName xmlns="http://schemas.econnect.nl/">11005328</SharedCaseName>
    <ParentTaxHTField0 xmlns="http://schemas.econnect.nl/">
      <Terms xmlns="http://schemas.microsoft.com/office/infopath/2007/PartnerControls">
        <TermInfo>
          <TermName>Gemeente Den Haag</TermName>
          <TermId>daae7a92-b745-492d-b3d5-09d6fafa5152</TermId>
        </TermInfo>
      </Terms>
    </ParentTaxHTField0>
    <Zaaknummer xmlns="http://schemas.econnect.nl/">11005328</Zaaknummer>
    <KMSUrl xmlns="http://schemas.econnect.nl/" xmlns:ns1="http://www.w3.org/2001/XMLSchema-instance" ns1:nil="true"/>
    <SPECRelatedItems xmlns="http://schemas.econnect.nl/" xsi:nil="true"/>
    <_dlc_DocId xmlns="25c43c11-3b30-48d5-bbe4-896a725252ed">PRDF-1262497</_dlc_DocId>
    <_dlc_DocIdUrl xmlns="25c43c11-3b30-48d5-bbe4-896a725252ed">
      <Url>http://dms.pelsrijcken.nl/matter/50/11005328/_layouts/15/DocIdRedir.aspx?ID=PRDF-1262497</Url>
      <Description>PRDF-1262497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oot document" ma:contentTypeID="0x0101007A6E4A62A1A34FCBB5DB597108C1AEB000E34E42893407DA41B0405E5CBFEB5A66" ma:contentTypeVersion="5" ma:contentTypeDescription="Root document" ma:contentTypeScope="" ma:versionID="55e4d4335e369cae697d9e486e526ffd">
  <xsd:schema xmlns:xsd="http://www.w3.org/2001/XMLSchema" xmlns:xs="http://www.w3.org/2001/XMLSchema" xmlns:p="http://schemas.microsoft.com/office/2006/metadata/properties" xmlns:ns2="http://schemas.econnect.nl/" xmlns:ns3="25c43c11-3b30-48d5-bbe4-896a725252ed" targetNamespace="http://schemas.microsoft.com/office/2006/metadata/properties" ma:root="true" ma:fieldsID="f3cfaf3984b46454941a83377fd2706a" ns2:_="" ns3:_="">
    <xsd:import namespace="http://schemas.econnect.nl/"/>
    <xsd:import namespace="25c43c11-3b30-48d5-bbe4-896a725252ed"/>
    <xsd:element name="properties">
      <xsd:complexType>
        <xsd:sequence>
          <xsd:element name="documentManagement">
            <xsd:complexType>
              <xsd:all>
                <xsd:element ref="ns2:ArchiveDeleteDate" minOccurs="0"/>
                <xsd:element ref="ns2:SPECRelatedItems" minOccurs="0"/>
                <xsd:element ref="ns2:AutoGenerated" minOccurs="0"/>
                <xsd:element ref="ns3:_dlc_DocId" minOccurs="0"/>
                <xsd:element ref="ns3:_dlc_DocIdUrl" minOccurs="0"/>
                <xsd:element ref="ns3:_dlc_DocIdPersistId" minOccurs="0"/>
                <xsd:element ref="ns2:SectieTaxHTField0"/>
                <xsd:element ref="ns3:TaxCatchAll" minOccurs="0"/>
                <xsd:element ref="ns3:TaxCatchAllLabel" minOccurs="0"/>
                <xsd:element ref="ns2:Zaaknaam" minOccurs="0"/>
                <xsd:element ref="ns2:PelsClientTaxHTField0"/>
                <xsd:element ref="ns2:CaseStartDate" minOccurs="0"/>
                <xsd:element ref="ns2:RechtsgebiedTaxHTField0"/>
                <xsd:element ref="ns2:CaseManager" minOccurs="0"/>
                <xsd:element ref="ns2:SectorTaxHTField0"/>
                <xsd:element ref="ns2:CaseOwner" minOccurs="0"/>
                <xsd:element ref="ns2:Zaakomschrijving" minOccurs="0"/>
                <xsd:element ref="ns2:SharedCaseName" minOccurs="0"/>
                <xsd:element ref="ns2:ParentTaxHTField0"/>
                <xsd:element ref="ns2:Zaaknummer" minOccurs="0"/>
                <xsd:element ref="ns2:KM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ArchiveDeleteDate" ma:index="8" nillable="true" ma:displayName="Verwijderdatum" ma:format="DateOnly" ma:hidden="true" ma:internalName="ArchiveDeleteDate">
      <xsd:simpleType>
        <xsd:restriction base="dms:DateTime"/>
      </xsd:simpleType>
    </xsd:element>
    <xsd:element name="SPECRelatedItems" ma:index="9" nillable="true" ma:displayName="Gerelateerde items" ma:hidden="true" ma:internalName="SPECRelatedItems">
      <xsd:simpleType>
        <xsd:restriction base="dms:Note"/>
      </xsd:simpleType>
    </xsd:element>
    <xsd:element name="AutoGenerated" ma:index="10" nillable="true" ma:displayName="Automatisch gegenereerd" ma:hidden="true" ma:internalName="AutoGenerated">
      <xsd:simpleType>
        <xsd:restriction base="dms:Boolean"/>
      </xsd:simpleType>
    </xsd:element>
    <xsd:element name="SectieTaxHTField0" ma:index="14" nillable="true" ma:taxonomy="true" ma:internalName="SectieTaxHTField0" ma:taxonomyFieldName="Sectie" ma:displayName="Sectie" ma:default="25;#Bouw- en aanbestedingsrecht|e6a0dd8a-00fe-4931-8fd4-4f9177885997" ma:fieldId="{81ac1465-c34e-4c23-9e98-a9a4bc3219b5}" ma:sspId="5ba79ee7-bc28-486b-83c9-05cb21d006b5" ma:termSetId="bbea5d4c-c2a9-451f-89a2-5314af18fd65" ma:anchorId="00000000-0000-0000-0000-000000000000" ma:open="false" ma:isKeyword="false">
      <xsd:complexType>
        <xsd:sequence>
          <xsd:element ref="pc:Terms" minOccurs="0" maxOccurs="1"/>
        </xsd:sequence>
      </xsd:complexType>
    </xsd:element>
    <xsd:element name="Zaaknaam" ma:index="18" nillable="true" ma:displayName="Zaaknaam" ma:default="H10 Inkoopbureau - adv Opdrachtverstr Je" ma:internalName="Zaaknaam">
      <xsd:simpleType>
        <xsd:restriction base="dms:Text"/>
      </xsd:simpleType>
    </xsd:element>
    <xsd:element name="PelsClientTaxHTField0" ma:index="19" nillable="true" ma:taxonomy="true" ma:internalName="PelsClientTaxHTField0" ma:taxonomyFieldName="PelsClient" ma:displayName="Client" ma:default="196;#Dienst Onderwijs, Cultuur en Welzijn|3c2408ae-7360-4af9-9827-1cf3b58c0da7" ma:fieldId="{8bdbf691-d58c-47d7-9962-27408e55c7d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CaseStartDate" ma:index="21" nillable="true" ma:displayName="Invoerdatum zaak" ma:default="2017-02-10T00:00:00Z" ma:format="DateOnly" ma:internalName="CaseStartDate">
      <xsd:simpleType>
        <xsd:restriction base="dms:DateTime"/>
      </xsd:simpleType>
    </xsd:element>
    <xsd:element name="RechtsgebiedTaxHTField0" ma:index="22" nillable="true" ma:taxonomy="true" ma:internalName="RechtsgebiedTaxHTField0" ma:taxonomyFieldName="Rechtsgebied" ma:displayName="Rechtsgebied" ma:default="26;#Aanbestedingsrecht adviezen|75315fa5-9b21-4f37-99a9-6f76484107ef" ma:fieldId="{d30ca78d-40b8-4600-878b-b9a86a6e378a}" ma:sspId="5ba79ee7-bc28-486b-83c9-05cb21d006b5" ma:termSetId="cb602de0-f0ba-4c56-b0cd-50298dcb20b1" ma:anchorId="00000000-0000-0000-0000-000000000000" ma:open="false" ma:isKeyword="false">
      <xsd:complexType>
        <xsd:sequence>
          <xsd:element ref="pc:Terms" minOccurs="0" maxOccurs="1"/>
        </xsd:sequence>
      </xsd:complexType>
    </xsd:element>
    <xsd:element name="CaseManager" ma:index="24" nillable="true" ma:displayName="Behandelend fe" ma:default="105;#Stuijt, Pieter" ma:internalName="CaseManag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TaxHTField0" ma:index="25" nillable="true" ma:taxonomy="true" ma:internalName="SectorTaxHTField0" ma:taxonomyFieldName="Sector" ma:displayName="Sector" ma:default="13;#Provincies en gemeenten|fd63cead-3de8-4944-b412-861a9baa5d82" ma:fieldId="{b3350549-2b20-4c08-bdc0-594c59279c19}" ma:sspId="5ba79ee7-bc28-486b-83c9-05cb21d006b5" ma:termSetId="f6b628d0-bb0e-411b-9fe2-68ed6525cf28" ma:anchorId="00000000-0000-0000-0000-000000000000" ma:open="false" ma:isKeyword="false">
      <xsd:complexType>
        <xsd:sequence>
          <xsd:element ref="pc:Terms" minOccurs="0" maxOccurs="1"/>
        </xsd:sequence>
      </xsd:complexType>
    </xsd:element>
    <xsd:element name="CaseOwner" ma:index="27" nillable="true" ma:displayName="Verantwoordelijke fe" ma:default="105;#Stuijt, Pieter" ma:internalName="Cas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akomschrijving" ma:index="28" nillable="true" ma:displayName="Zaakomschrijving" ma:default="H10 Inkoopbureau - adv Opdrachtverstr Jeugdzorg" ma:internalName="Zaakomschrijving">
      <xsd:simpleType>
        <xsd:restriction base="dms:Note">
          <xsd:maxLength value="255"/>
        </xsd:restriction>
      </xsd:simpleType>
    </xsd:element>
    <xsd:element name="SharedCaseName" ma:index="29" nillable="true" ma:displayName="Zaak naam" ma:default="11005328" ma:internalName="SharedCaseName">
      <xsd:simpleType>
        <xsd:restriction base="dms:Text"/>
      </xsd:simpleType>
    </xsd:element>
    <xsd:element name="ParentTaxHTField0" ma:index="30" nillable="true" ma:taxonomy="true" ma:internalName="ParentTaxHTField0" ma:taxonomyFieldName="Parent" ma:displayName="Parent" ma:default="54;#Gemeente Den Haag|daae7a92-b745-492d-b3d5-09d6fafa5152" ma:fieldId="{eef218f8-1aff-4b30-9192-bf7a7c364de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Zaaknummer" ma:index="32" nillable="true" ma:displayName="Zaaknummer" ma:default="11005328" ma:internalName="Zaaknummer">
      <xsd:simpleType>
        <xsd:restriction base="dms:Text"/>
      </xsd:simpleType>
    </xsd:element>
    <xsd:element name="KMSUrl" ma:index="33" nillable="true" ma:displayName="KMSUrl" ma:internalName="KMS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43c11-3b30-48d5-bbe4-896a725252ed"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5" nillable="true" ma:displayName="Catch-all-kolom van taxonomie" ma:description="" ma:hidden="true" ma:list="{e402e87f-cf58-459a-85db-7284137bd7da}" ma:internalName="TaxCatchAll" ma:showField="CatchAllData" ma:web="25c43c11-3b30-48d5-bbe4-896a725252e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Catch-all-kolom van taxonomie1" ma:description="" ma:hidden="true" ma:list="{e402e87f-cf58-459a-85db-7284137bd7da}" ma:internalName="TaxCatchAllLabel" ma:readOnly="true" ma:showField="CatchAllDataLabel" ma:web="25c43c11-3b30-48d5-bbe4-896a72525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B106-D2C3-41D4-9B22-6F5BD7F7A258}">
  <ds:schemaRefs>
    <ds:schemaRef ds:uri="http://schemas.microsoft.com/sharepoint/events"/>
  </ds:schemaRefs>
</ds:datastoreItem>
</file>

<file path=customXml/itemProps2.xml><?xml version="1.0" encoding="utf-8"?>
<ds:datastoreItem xmlns:ds="http://schemas.openxmlformats.org/officeDocument/2006/customXml" ds:itemID="{C0B290B6-F2E0-4745-815A-FEC4B2BA6FFF}">
  <ds:schemaRefs>
    <ds:schemaRef ds:uri="http://schemas.microsoft.com/office/2006/metadata/properties"/>
    <ds:schemaRef ds:uri="http://schemas.microsoft.com/office/infopath/2007/PartnerControls"/>
    <ds:schemaRef ds:uri="http://schemas.econnect.nl/"/>
    <ds:schemaRef ds:uri="25c43c11-3b30-48d5-bbe4-896a725252ed"/>
  </ds:schemaRefs>
</ds:datastoreItem>
</file>

<file path=customXml/itemProps3.xml><?xml version="1.0" encoding="utf-8"?>
<ds:datastoreItem xmlns:ds="http://schemas.openxmlformats.org/officeDocument/2006/customXml" ds:itemID="{CB7EA9C1-953F-4E9E-8457-EB8AF9DD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25c43c11-3b30-48d5-bbe4-896a7252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E1A03-83FD-4450-8198-7EA3B97BDE5D}">
  <ds:schemaRefs>
    <ds:schemaRef ds:uri="http://schemas.microsoft.com/sharepoint/v3/contenttype/forms"/>
  </ds:schemaRefs>
</ds:datastoreItem>
</file>

<file path=customXml/itemProps5.xml><?xml version="1.0" encoding="utf-8"?>
<ds:datastoreItem xmlns:ds="http://schemas.openxmlformats.org/officeDocument/2006/customXml" ds:itemID="{C88B9F3F-373F-41B6-88F8-12878855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6212</CharactersWithSpaces>
  <SharedDoc>false</SharedDoc>
  <HLinks>
    <vt:vector size="30" baseType="variant">
      <vt:variant>
        <vt:i4>655453</vt:i4>
      </vt:variant>
      <vt:variant>
        <vt:i4>12</vt:i4>
      </vt:variant>
      <vt:variant>
        <vt:i4>0</vt:i4>
      </vt:variant>
      <vt:variant>
        <vt:i4>5</vt:i4>
      </vt:variant>
      <vt:variant>
        <vt:lpwstr>http://www.denhaag.nl/home/bedrijven-en-instellingen/actueel/gemeentelijke-aanbestedingen.htm</vt:lpwstr>
      </vt:variant>
      <vt:variant>
        <vt:lpwstr/>
      </vt:variant>
      <vt:variant>
        <vt:i4>6619208</vt:i4>
      </vt:variant>
      <vt:variant>
        <vt:i4>9</vt:i4>
      </vt:variant>
      <vt:variant>
        <vt:i4>0</vt:i4>
      </vt:variant>
      <vt:variant>
        <vt:i4>5</vt:i4>
      </vt:variant>
      <vt:variant>
        <vt:lpwstr>mailto:klachtenmeldpuntaanbestedingen@denhaag.nl</vt:lpwstr>
      </vt:variant>
      <vt:variant>
        <vt:lpwstr/>
      </vt:variant>
      <vt:variant>
        <vt:i4>4390958</vt:i4>
      </vt:variant>
      <vt:variant>
        <vt:i4>6</vt:i4>
      </vt:variant>
      <vt:variant>
        <vt:i4>0</vt:i4>
      </vt:variant>
      <vt:variant>
        <vt:i4>5</vt:i4>
      </vt:variant>
      <vt:variant>
        <vt:lpwstr>mailto:Inkooptenderdesk.idc@denhaag.nl</vt:lpwstr>
      </vt:variant>
      <vt:variant>
        <vt:lpwstr/>
      </vt:variant>
      <vt:variant>
        <vt:i4>6357085</vt:i4>
      </vt:variant>
      <vt:variant>
        <vt:i4>3</vt:i4>
      </vt:variant>
      <vt:variant>
        <vt:i4>0</vt:i4>
      </vt:variant>
      <vt:variant>
        <vt:i4>5</vt:i4>
      </vt:variant>
      <vt:variant>
        <vt:lpwstr>mailto:aanbestedingsjuristen@denhaag.nl</vt:lpwstr>
      </vt:variant>
      <vt:variant>
        <vt:lpwstr/>
      </vt:variant>
      <vt:variant>
        <vt:i4>4390958</vt:i4>
      </vt:variant>
      <vt:variant>
        <vt:i4>0</vt:i4>
      </vt:variant>
      <vt:variant>
        <vt:i4>0</vt:i4>
      </vt:variant>
      <vt:variant>
        <vt:i4>5</vt:i4>
      </vt:variant>
      <vt:variant>
        <vt:lpwstr>mailto:inkooptenderdesk.idc@denhaag.nl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Vogels</dc:creator>
  <cp:lastModifiedBy>Ed Botticher</cp:lastModifiedBy>
  <cp:revision>2</cp:revision>
  <cp:lastPrinted>2017-08-31T14:46:00Z</cp:lastPrinted>
  <dcterms:created xsi:type="dcterms:W3CDTF">2019-12-06T12:18:00Z</dcterms:created>
  <dcterms:modified xsi:type="dcterms:W3CDTF">2019-12-06T12:18:00Z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0x0101007A6E4A62A1A34FCBB5DB597108C1AEB000E34E42893407DA41B0405E5CBFEB5A66</vt:lpwstr>
  </property>
  <property fmtid="{D5CDD505-2E9C-101B-9397-08002B2CF9AE}" pid="3" name="ContentType">
    <vt:lpwstr>Root document</vt:lpwstr>
  </property>
  <property fmtid="{D5CDD505-2E9C-101B-9397-08002B2CF9AE}" pid="4" name="Title">
    <vt:lpwstr/>
  </property>
  <property fmtid="{D5CDD505-2E9C-101B-9397-08002B2CF9AE}" pid="5" name="Sectie">
    <vt:lpwstr>25;#Bouw- en aanbestedingsrecht|e6a0dd8a-00fe-4931-8fd4-4f9177885997</vt:lpwstr>
  </property>
  <property fmtid="{D5CDD505-2E9C-101B-9397-08002B2CF9AE}" pid="6" name="PelsClient">
    <vt:lpwstr>196;#Dienst Onderwijs, Cultuur en Welzijn|3c2408ae-7360-4af9-9827-1cf3b58c0da7</vt:lpwstr>
  </property>
  <property fmtid="{D5CDD505-2E9C-101B-9397-08002B2CF9AE}" pid="7" name="Rechtsgebied">
    <vt:lpwstr>26;#Aanbestedingsrecht adviezen|75315fa5-9b21-4f37-99a9-6f76484107ef</vt:lpwstr>
  </property>
  <property fmtid="{D5CDD505-2E9C-101B-9397-08002B2CF9AE}" pid="8" name="Sector">
    <vt:lpwstr>13;#Provincies en gemeenten|fd63cead-3de8-4944-b412-861a9baa5d82</vt:lpwstr>
  </property>
  <property fmtid="{D5CDD505-2E9C-101B-9397-08002B2CF9AE}" pid="9" name="Parent">
    <vt:lpwstr>54;#Gemeente Den Haag|daae7a92-b745-492d-b3d5-09d6fafa5152</vt:lpwstr>
  </property>
  <property fmtid="{D5CDD505-2E9C-101B-9397-08002B2CF9AE}" pid="10" name="ProcessNameTaxHTField0">
    <vt:lpwstr>50|{fbe48466-137b-4242-82e1-4475fff07cd2}</vt:lpwstr>
  </property>
  <property fmtid="{D5CDD505-2E9C-101B-9397-08002B2CF9AE}" pid="11" name="ProcessName">
    <vt:lpwstr>1;#50|{fbe48466-137b-4242-82e1-4475fff07cd2}</vt:lpwstr>
  </property>
  <property fmtid="{D5CDD505-2E9C-101B-9397-08002B2CF9AE}" pid="12" name="_dlc_DocIdItemGuid">
    <vt:lpwstr>e8bdb1fd-487f-410a-a819-59ff5312a313</vt:lpwstr>
  </property>
  <property fmtid="{D5CDD505-2E9C-101B-9397-08002B2CF9AE}" pid="13" name="Has_0x020_attachment">
    <vt:bool>true</vt:bool>
  </property>
  <property fmtid="{D5CDD505-2E9C-101B-9397-08002B2CF9AE}" pid="14" name="Received_0x020_representing_0x020_name">
    <vt:lpwstr/>
  </property>
  <property fmtid="{D5CDD505-2E9C-101B-9397-08002B2CF9AE}" pid="15" name="Conversation_0x020_topic">
    <vt:lpwstr>Aanbestedingsleidraad jeugdhulp instellingen 2018 concept 04.08.17 - laatste versie!.docx</vt:lpwstr>
  </property>
  <property fmtid="{D5CDD505-2E9C-101B-9397-08002B2CF9AE}" pid="16" name="Message_0x020_class">
    <vt:lpwstr>IPM.Document.Word.Document.12</vt:lpwstr>
  </property>
  <property fmtid="{D5CDD505-2E9C-101B-9397-08002B2CF9AE}" pid="17" name="Topic">
    <vt:lpwstr>Aanbestedingsleidraad jeugdhulp instellingen 2018 concept 04.08.17 - laatste versie!.docx</vt:lpwstr>
  </property>
  <property fmtid="{D5CDD505-2E9C-101B-9397-08002B2CF9AE}" pid="18" name="Internet_0x020_message_0x020_id">
    <vt:lpwstr/>
  </property>
  <property fmtid="{D5CDD505-2E9C-101B-9397-08002B2CF9AE}" pid="19" name="Creation_0x020_time">
    <vt:filetime>2017-08-06T13:51:37Z</vt:filetime>
  </property>
  <property fmtid="{D5CDD505-2E9C-101B-9397-08002B2CF9AE}" pid="20" name="Message_0x020_size">
    <vt:r8>225280</vt:r8>
  </property>
  <property fmtid="{D5CDD505-2E9C-101B-9397-08002B2CF9AE}" pid="21" name="SMTPTo">
    <vt:lpwstr/>
  </property>
  <property fmtid="{D5CDD505-2E9C-101B-9397-08002B2CF9AE}" pid="22" name="Last_0x020_modification_0x020_time">
    <vt:filetime>2017-08-06T13:51:37Z</vt:filetime>
  </property>
  <property fmtid="{D5CDD505-2E9C-101B-9397-08002B2CF9AE}" pid="23" name="Message_0x020_delivery_0x020_time">
    <vt:filetime>2017-08-06T13:51:37Z</vt:filetime>
  </property>
  <property fmtid="{D5CDD505-2E9C-101B-9397-08002B2CF9AE}" pid="24" name="CC">
    <vt:lpwstr/>
  </property>
  <property fmtid="{D5CDD505-2E9C-101B-9397-08002B2CF9AE}" pid="25" name="Received_0x020_by_0x020_address_0x020_type">
    <vt:lpwstr/>
  </property>
  <property fmtid="{D5CDD505-2E9C-101B-9397-08002B2CF9AE}" pid="26" name="Received_0x020_by_0x020_name">
    <vt:lpwstr/>
  </property>
  <property fmtid="{D5CDD505-2E9C-101B-9397-08002B2CF9AE}" pid="27" name="To">
    <vt:lpwstr/>
  </property>
  <property fmtid="{D5CDD505-2E9C-101B-9397-08002B2CF9AE}" pid="28" name="Client_0x020_submit_0x020_time">
    <vt:filetime>2017-08-06T13:51:37Z</vt:filetime>
  </property>
  <property fmtid="{D5CDD505-2E9C-101B-9397-08002B2CF9AE}" pid="29" name="Received_0x020_by_0x020_e-mail_0x020_address">
    <vt:lpwstr/>
  </property>
  <property fmtid="{D5CDD505-2E9C-101B-9397-08002B2CF9AE}" pid="30" name="SMTPFrom">
    <vt:lpwstr>sb.groenwold@pelsrijcken.nl;</vt:lpwstr>
  </property>
  <property fmtid="{D5CDD505-2E9C-101B-9397-08002B2CF9AE}" pid="31" name="Sent_0x020_representing_0x020_address_0x020_type">
    <vt:lpwstr>EX</vt:lpwstr>
  </property>
  <property fmtid="{D5CDD505-2E9C-101B-9397-08002B2CF9AE}" pid="32" name="Sent_0x020_representing_0x020_e-mail_0x020_address">
    <vt:lpwstr>/o=Pels Rijcken/ou=Exchange Administrative Group (FYDIBOHF23SPDLT)/cn=Recipients/cn=Sanne Groenewold90a</vt:lpwstr>
  </property>
  <property fmtid="{D5CDD505-2E9C-101B-9397-08002B2CF9AE}" pid="33" name="Transport_0x020_message_0x020_headers">
    <vt:lpwstr/>
  </property>
  <property fmtid="{D5CDD505-2E9C-101B-9397-08002B2CF9AE}" pid="34" name="Sent_0x020_representing_0x020_name">
    <vt:lpwstr>Groenwold, Sanne</vt:lpwstr>
  </property>
  <property fmtid="{D5CDD505-2E9C-101B-9397-08002B2CF9AE}" pid="35" name="Received_0x020_representing_0x020_e-mail_0x020_address">
    <vt:lpwstr/>
  </property>
  <property fmtid="{D5CDD505-2E9C-101B-9397-08002B2CF9AE}" pid="36" name="Sender_0x020_name">
    <vt:lpwstr>Groenwold, Sanne</vt:lpwstr>
  </property>
  <property fmtid="{D5CDD505-2E9C-101B-9397-08002B2CF9AE}" pid="37" name="Sender_0x020_address_0x020_type">
    <vt:lpwstr>EX</vt:lpwstr>
  </property>
  <property fmtid="{D5CDD505-2E9C-101B-9397-08002B2CF9AE}" pid="38" name="SMTPBCC">
    <vt:lpwstr/>
  </property>
  <property fmtid="{D5CDD505-2E9C-101B-9397-08002B2CF9AE}" pid="39" name="Received_0x020_representing_0x020_address_0x020_type">
    <vt:lpwstr/>
  </property>
  <property fmtid="{D5CDD505-2E9C-101B-9397-08002B2CF9AE}" pid="40" name="Sender_0x020_e-mail_0x020_address">
    <vt:lpwstr>/o=Pels Rijcken/ou=Exchange Administrative Group (FYDIBOHF23SPDLT)/cn=Recipients/cn=Sanne Groenewold90a</vt:lpwstr>
  </property>
  <property fmtid="{D5CDD505-2E9C-101B-9397-08002B2CF9AE}" pid="41" name="BCC">
    <vt:lpwstr/>
  </property>
  <property fmtid="{D5CDD505-2E9C-101B-9397-08002B2CF9AE}" pid="42" name="SMTPCC">
    <vt:lpwstr/>
  </property>
  <property fmtid="{D5CDD505-2E9C-101B-9397-08002B2CF9AE}" pid="43" name="AutoGenerated">
    <vt:lpwstr>0</vt:lpwstr>
  </property>
  <property fmtid="{D5CDD505-2E9C-101B-9397-08002B2CF9AE}" pid="44" name="SectieTaxHTField0">
    <vt:lpwstr>Bouw- en aanbestedingsrecht|e6a0dd8a-00fe-4931-8fd4-4f9177885997</vt:lpwstr>
  </property>
  <property fmtid="{D5CDD505-2E9C-101B-9397-08002B2CF9AE}" pid="45" name="Zaaknaam">
    <vt:lpwstr>H10 Inkoopbureau - adv Opdrachtverstr Je</vt:lpwstr>
  </property>
  <property fmtid="{D5CDD505-2E9C-101B-9397-08002B2CF9AE}" pid="46" name="PelsClientTaxHTField0">
    <vt:lpwstr>Dienst Onderwijs, Cultuur en Welzijn|3c2408ae-7360-4af9-9827-1cf3b58c0da7</vt:lpwstr>
  </property>
  <property fmtid="{D5CDD505-2E9C-101B-9397-08002B2CF9AE}" pid="47" name="CaseStartDate">
    <vt:lpwstr>2017-02-09T23:00:00+00:00</vt:lpwstr>
  </property>
  <property fmtid="{D5CDD505-2E9C-101B-9397-08002B2CF9AE}" pid="48" name="RechtsgebiedTaxHTField0">
    <vt:lpwstr>Aanbestedingsrecht adviezen|75315fa5-9b21-4f37-99a9-6f76484107ef</vt:lpwstr>
  </property>
  <property fmtid="{D5CDD505-2E9C-101B-9397-08002B2CF9AE}" pid="49" name="CaseManager">
    <vt:lpwstr>105;#Stuijt, Pieter</vt:lpwstr>
  </property>
  <property fmtid="{D5CDD505-2E9C-101B-9397-08002B2CF9AE}" pid="50" name="SectorTaxHTField0">
    <vt:lpwstr>Provincies en gemeenten|fd63cead-3de8-4944-b412-861a9baa5d82</vt:lpwstr>
  </property>
  <property fmtid="{D5CDD505-2E9C-101B-9397-08002B2CF9AE}" pid="51" name="CaseOwner">
    <vt:lpwstr>105;#Stuijt, Pieter</vt:lpwstr>
  </property>
  <property fmtid="{D5CDD505-2E9C-101B-9397-08002B2CF9AE}" pid="52" name="Zaakomschrijving">
    <vt:lpwstr>H10 Inkoopbureau - adv Opdrachtverstr Jeugdzorg</vt:lpwstr>
  </property>
  <property fmtid="{D5CDD505-2E9C-101B-9397-08002B2CF9AE}" pid="53" name="SharedCaseName">
    <vt:lpwstr>11005328</vt:lpwstr>
  </property>
  <property fmtid="{D5CDD505-2E9C-101B-9397-08002B2CF9AE}" pid="54" name="ParentTaxHTField0">
    <vt:lpwstr>Gemeente Den Haag|daae7a92-b745-492d-b3d5-09d6fafa5152</vt:lpwstr>
  </property>
  <property fmtid="{D5CDD505-2E9C-101B-9397-08002B2CF9AE}" pid="55" name="Zaaknummer">
    <vt:lpwstr>11005328</vt:lpwstr>
  </property>
  <property fmtid="{D5CDD505-2E9C-101B-9397-08002B2CF9AE}" pid="56" name="KMSUrl">
    <vt:lpwstr/>
  </property>
  <property fmtid="{D5CDD505-2E9C-101B-9397-08002B2CF9AE}" pid="57" name="DocumentStatus">
    <vt:lpwstr>Concept</vt:lpwstr>
  </property>
</Properties>
</file>